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2" w:rsidRPr="0048085D" w:rsidRDefault="00D156F3" w:rsidP="0048085D">
      <w:pPr>
        <w:jc w:val="center"/>
        <w:rPr>
          <w:b/>
          <w:caps/>
          <w:lang w:val="lt-LT"/>
        </w:rPr>
      </w:pPr>
      <w:r w:rsidRPr="0048085D">
        <w:rPr>
          <w:b/>
          <w:caps/>
        </w:rPr>
        <w:t>2015</w:t>
      </w:r>
      <w:r w:rsidR="00B93E93" w:rsidRPr="0048085D">
        <w:rPr>
          <w:b/>
          <w:caps/>
        </w:rPr>
        <w:t xml:space="preserve"> </w:t>
      </w:r>
      <w:r w:rsidR="00C90152" w:rsidRPr="0048085D">
        <w:rPr>
          <w:b/>
          <w:caps/>
        </w:rPr>
        <w:t>-</w:t>
      </w:r>
      <w:r w:rsidR="00B93E93" w:rsidRPr="0048085D">
        <w:rPr>
          <w:b/>
          <w:caps/>
        </w:rPr>
        <w:t xml:space="preserve"> </w:t>
      </w:r>
      <w:r w:rsidR="00C90152" w:rsidRPr="0048085D">
        <w:rPr>
          <w:b/>
          <w:caps/>
        </w:rPr>
        <w:t>201</w:t>
      </w:r>
      <w:r w:rsidRPr="0048085D">
        <w:rPr>
          <w:b/>
          <w:caps/>
        </w:rPr>
        <w:t>6</w:t>
      </w:r>
      <w:r w:rsidR="00C90152" w:rsidRPr="0048085D">
        <w:rPr>
          <w:b/>
          <w:caps/>
        </w:rPr>
        <w:t xml:space="preserve"> m.</w:t>
      </w:r>
      <w:r w:rsidR="0048085D" w:rsidRPr="0048085D">
        <w:rPr>
          <w:b/>
          <w:caps/>
        </w:rPr>
        <w:t xml:space="preserve"> </w:t>
      </w:r>
      <w:r w:rsidR="00C90152" w:rsidRPr="0048085D">
        <w:rPr>
          <w:b/>
          <w:caps/>
        </w:rPr>
        <w:t xml:space="preserve">m. </w:t>
      </w:r>
      <w:r w:rsidR="00714629" w:rsidRPr="0048085D">
        <w:rPr>
          <w:b/>
          <w:caps/>
        </w:rPr>
        <w:t xml:space="preserve">Židikų Marijos Pečkauskaitės gimnazijos Metodinės tarybos </w:t>
      </w:r>
      <w:r w:rsidR="00C90152" w:rsidRPr="0048085D">
        <w:rPr>
          <w:b/>
          <w:caps/>
          <w:lang w:val="lt-LT"/>
        </w:rPr>
        <w:t>veiklos planas</w:t>
      </w:r>
    </w:p>
    <w:p w:rsidR="00C90152" w:rsidRPr="0048085D" w:rsidRDefault="00C90152" w:rsidP="0048085D">
      <w:pPr>
        <w:jc w:val="center"/>
        <w:rPr>
          <w:caps/>
          <w:lang w:val="lt-LT"/>
        </w:rPr>
      </w:pPr>
    </w:p>
    <w:p w:rsidR="006D1061" w:rsidRPr="006D1061" w:rsidRDefault="006D1061" w:rsidP="0048085D">
      <w:pPr>
        <w:rPr>
          <w:b/>
          <w:bCs/>
          <w:caps/>
          <w:color w:val="00B050"/>
          <w:highlight w:val="yellow"/>
          <w:lang w:val="lt-LT" w:eastAsia="lt-LT"/>
        </w:rPr>
      </w:pPr>
    </w:p>
    <w:p w:rsidR="006D1061" w:rsidRDefault="003219D4" w:rsidP="006D1061">
      <w:pPr>
        <w:jc w:val="both"/>
        <w:rPr>
          <w:b/>
          <w:bCs/>
          <w:lang w:val="lt-LT" w:eastAsia="lt-LT"/>
        </w:rPr>
      </w:pPr>
      <w:r>
        <w:rPr>
          <w:b/>
          <w:bCs/>
          <w:lang w:val="lt-LT" w:eastAsia="lt-LT"/>
        </w:rPr>
        <w:t>TIKSLAS. Ugdymo(si) efektyvumo didinimas, atsižvelgiant į mokinio gebėjimus ir poreikius.</w:t>
      </w:r>
    </w:p>
    <w:p w:rsidR="003219D4" w:rsidRDefault="003219D4" w:rsidP="006D1061">
      <w:pPr>
        <w:jc w:val="both"/>
        <w:rPr>
          <w:b/>
          <w:bCs/>
          <w:lang w:val="lt-LT" w:eastAsia="lt-LT"/>
        </w:rPr>
      </w:pPr>
    </w:p>
    <w:p w:rsidR="003219D4" w:rsidRDefault="003219D4" w:rsidP="006D1061">
      <w:pPr>
        <w:jc w:val="both"/>
        <w:rPr>
          <w:b/>
          <w:bCs/>
          <w:lang w:val="lt-LT" w:eastAsia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2658"/>
        <w:gridCol w:w="2679"/>
        <w:gridCol w:w="2244"/>
        <w:gridCol w:w="1144"/>
      </w:tblGrid>
      <w:tr w:rsidR="00D75E39" w:rsidTr="007554C3">
        <w:tc>
          <w:tcPr>
            <w:tcW w:w="817" w:type="dxa"/>
          </w:tcPr>
          <w:p w:rsidR="008551C5" w:rsidRPr="002B25E9" w:rsidRDefault="008551C5" w:rsidP="002B25E9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Eil. Nr.</w:t>
            </w:r>
          </w:p>
        </w:tc>
        <w:tc>
          <w:tcPr>
            <w:tcW w:w="2977" w:type="dxa"/>
          </w:tcPr>
          <w:p w:rsidR="008551C5" w:rsidRPr="002B25E9" w:rsidRDefault="008551C5" w:rsidP="002B25E9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Uždaviniai</w:t>
            </w:r>
          </w:p>
        </w:tc>
        <w:tc>
          <w:tcPr>
            <w:tcW w:w="3118" w:type="dxa"/>
          </w:tcPr>
          <w:p w:rsidR="008551C5" w:rsidRPr="002B25E9" w:rsidRDefault="008551C5" w:rsidP="002B25E9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Priemonės</w:t>
            </w:r>
          </w:p>
        </w:tc>
        <w:tc>
          <w:tcPr>
            <w:tcW w:w="1843" w:type="dxa"/>
          </w:tcPr>
          <w:p w:rsidR="008551C5" w:rsidRPr="002B25E9" w:rsidRDefault="008551C5" w:rsidP="002B25E9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Atsakingas</w:t>
            </w:r>
          </w:p>
        </w:tc>
        <w:tc>
          <w:tcPr>
            <w:tcW w:w="1181" w:type="dxa"/>
          </w:tcPr>
          <w:p w:rsidR="008551C5" w:rsidRPr="002B25E9" w:rsidRDefault="008551C5" w:rsidP="002B25E9">
            <w:pPr>
              <w:jc w:val="center"/>
              <w:rPr>
                <w:bCs/>
                <w:lang w:val="lt-LT" w:eastAsia="lt-LT"/>
              </w:rPr>
            </w:pPr>
            <w:r w:rsidRPr="002B25E9">
              <w:rPr>
                <w:bCs/>
                <w:lang w:val="lt-LT" w:eastAsia="lt-LT"/>
              </w:rPr>
              <w:t>Data</w:t>
            </w:r>
          </w:p>
        </w:tc>
      </w:tr>
      <w:tr w:rsidR="00D516E4" w:rsidTr="007554C3">
        <w:tc>
          <w:tcPr>
            <w:tcW w:w="817" w:type="dxa"/>
          </w:tcPr>
          <w:p w:rsidR="00D516E4" w:rsidRPr="00D516E4" w:rsidRDefault="00D516E4" w:rsidP="002B25E9">
            <w:pPr>
              <w:jc w:val="center"/>
              <w:rPr>
                <w:bCs/>
                <w:lang w:val="lt-LT" w:eastAsia="lt-LT"/>
              </w:rPr>
            </w:pPr>
            <w:r w:rsidRPr="00D516E4">
              <w:rPr>
                <w:bCs/>
                <w:lang w:val="lt-LT" w:eastAsia="lt-LT"/>
              </w:rPr>
              <w:t>1.1</w:t>
            </w:r>
          </w:p>
        </w:tc>
        <w:tc>
          <w:tcPr>
            <w:tcW w:w="2977" w:type="dxa"/>
          </w:tcPr>
          <w:p w:rsidR="00D516E4" w:rsidRPr="00CA385D" w:rsidRDefault="00714629" w:rsidP="00D06DB0">
            <w:pPr>
              <w:rPr>
                <w:b/>
                <w:bCs/>
                <w:lang w:val="lt-LT" w:eastAsia="lt-LT"/>
              </w:rPr>
            </w:pPr>
            <w:r w:rsidRPr="00CA385D">
              <w:rPr>
                <w:b/>
                <w:bCs/>
                <w:lang w:val="lt-LT" w:eastAsia="lt-LT"/>
              </w:rPr>
              <w:t>Kompetentingai atrinkti ir suplanuoti ugdymo turinį.</w:t>
            </w:r>
          </w:p>
        </w:tc>
        <w:tc>
          <w:tcPr>
            <w:tcW w:w="3118" w:type="dxa"/>
          </w:tcPr>
          <w:p w:rsidR="00A36119" w:rsidRDefault="00A36119" w:rsidP="00714629">
            <w:pPr>
              <w:rPr>
                <w:lang w:val="lt-LT"/>
              </w:rPr>
            </w:pPr>
          </w:p>
          <w:p w:rsidR="00A36119" w:rsidRDefault="00A36119" w:rsidP="00714629">
            <w:pPr>
              <w:rPr>
                <w:lang w:val="lt-LT"/>
              </w:rPr>
            </w:pPr>
            <w:r>
              <w:rPr>
                <w:lang w:val="lt-LT"/>
              </w:rPr>
              <w:t>Rekomendacijų dėl planavimo 2015/2016 m. m. parengimas.</w:t>
            </w:r>
          </w:p>
          <w:p w:rsidR="00A36119" w:rsidRDefault="00A36119" w:rsidP="00714629">
            <w:pPr>
              <w:rPr>
                <w:lang w:val="lt-LT"/>
              </w:rPr>
            </w:pPr>
          </w:p>
          <w:p w:rsidR="00D516E4" w:rsidRPr="002B25E9" w:rsidRDefault="00714629" w:rsidP="00714629">
            <w:pPr>
              <w:rPr>
                <w:bCs/>
                <w:lang w:val="lt-LT" w:eastAsia="lt-LT"/>
              </w:rPr>
            </w:pPr>
            <w:r>
              <w:rPr>
                <w:lang w:val="lt-LT"/>
              </w:rPr>
              <w:t>Mokomųjų dalykų ilgalaikių planų, pasirenkamųjų dalykų bei modulių programų aptarimas ir suderinimas.</w:t>
            </w:r>
            <w:r w:rsidRPr="002B25E9">
              <w:rPr>
                <w:bCs/>
                <w:lang w:val="lt-LT" w:eastAsia="lt-LT"/>
              </w:rPr>
              <w:t xml:space="preserve"> </w:t>
            </w:r>
          </w:p>
        </w:tc>
        <w:tc>
          <w:tcPr>
            <w:tcW w:w="1843" w:type="dxa"/>
          </w:tcPr>
          <w:p w:rsidR="00DA4F31" w:rsidRDefault="00714629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Dalykų mokytojai</w:t>
            </w:r>
          </w:p>
          <w:p w:rsidR="00714629" w:rsidRDefault="00714629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Metodinių grupių pirmininkai</w:t>
            </w:r>
          </w:p>
          <w:p w:rsidR="00714629" w:rsidRPr="002B25E9" w:rsidRDefault="00714629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DA4F31" w:rsidRPr="002B25E9" w:rsidRDefault="00714629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Rugpjūtis</w:t>
            </w:r>
          </w:p>
        </w:tc>
      </w:tr>
      <w:tr w:rsidR="00D516E4" w:rsidTr="007554C3">
        <w:tc>
          <w:tcPr>
            <w:tcW w:w="817" w:type="dxa"/>
          </w:tcPr>
          <w:p w:rsidR="00D516E4" w:rsidRPr="00D516E4" w:rsidRDefault="00D516E4" w:rsidP="002B25E9">
            <w:pPr>
              <w:jc w:val="center"/>
              <w:rPr>
                <w:bCs/>
                <w:lang w:val="lt-LT" w:eastAsia="lt-LT"/>
              </w:rPr>
            </w:pPr>
            <w:r w:rsidRPr="00D516E4">
              <w:rPr>
                <w:bCs/>
                <w:lang w:val="lt-LT" w:eastAsia="lt-LT"/>
              </w:rPr>
              <w:t>1.2</w:t>
            </w:r>
          </w:p>
        </w:tc>
        <w:tc>
          <w:tcPr>
            <w:tcW w:w="2977" w:type="dxa"/>
          </w:tcPr>
          <w:p w:rsidR="00D516E4" w:rsidRPr="00D516E4" w:rsidRDefault="00A36119" w:rsidP="00D06DB0">
            <w:pPr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Siekti ugdymo kokybės</w:t>
            </w:r>
          </w:p>
        </w:tc>
        <w:tc>
          <w:tcPr>
            <w:tcW w:w="3118" w:type="dxa"/>
          </w:tcPr>
          <w:p w:rsidR="003E3482" w:rsidRDefault="00A36119" w:rsidP="00D06DB0">
            <w:pPr>
              <w:rPr>
                <w:lang w:val="lt-LT"/>
              </w:rPr>
            </w:pPr>
            <w:r>
              <w:rPr>
                <w:lang w:val="lt-LT"/>
              </w:rPr>
              <w:t>Sistemingai analizuoti ugdytinių pusmečių ir m. m. pasiekimų, bandomųjų, brandos egzaminų, PUPP, standartizuotų testų, pasirenkamųjų dalykų ir modulių rezultatus.</w:t>
            </w:r>
          </w:p>
          <w:p w:rsidR="00D516E4" w:rsidRPr="007554C3" w:rsidRDefault="003E3482" w:rsidP="00D06DB0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Posėdis. </w:t>
            </w:r>
            <w:r w:rsidR="00A36119">
              <w:rPr>
                <w:lang w:val="lt-LT"/>
              </w:rPr>
              <w:t xml:space="preserve">1, 5, </w:t>
            </w:r>
            <w:r>
              <w:rPr>
                <w:lang w:val="lt-LT"/>
              </w:rPr>
              <w:t>III klasių mokinių adaptacijos</w:t>
            </w:r>
            <w:r w:rsidR="00A36119">
              <w:rPr>
                <w:lang w:val="lt-LT"/>
              </w:rPr>
              <w:t xml:space="preserve"> rezultatus.</w:t>
            </w:r>
          </w:p>
        </w:tc>
        <w:tc>
          <w:tcPr>
            <w:tcW w:w="1843" w:type="dxa"/>
          </w:tcPr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Dalykų mokytojai</w:t>
            </w:r>
          </w:p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Metodinių grupių pirmininkai</w:t>
            </w:r>
          </w:p>
          <w:p w:rsidR="00D516E4" w:rsidRPr="007554C3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D516E4" w:rsidRDefault="00D516E4" w:rsidP="00D06DB0">
            <w:pPr>
              <w:rPr>
                <w:bCs/>
                <w:lang w:val="lt-LT" w:eastAsia="lt-LT"/>
              </w:rPr>
            </w:pPr>
            <w:r w:rsidRPr="007554C3">
              <w:rPr>
                <w:bCs/>
                <w:lang w:val="lt-LT" w:eastAsia="lt-LT"/>
              </w:rPr>
              <w:t>Visus metus</w:t>
            </w:r>
          </w:p>
          <w:p w:rsidR="00D516E4" w:rsidRDefault="00D516E4" w:rsidP="00D06DB0">
            <w:pPr>
              <w:rPr>
                <w:bCs/>
                <w:lang w:val="lt-LT" w:eastAsia="lt-LT"/>
              </w:rPr>
            </w:pPr>
          </w:p>
          <w:p w:rsidR="00D516E4" w:rsidRDefault="00D516E4" w:rsidP="00D06DB0">
            <w:pPr>
              <w:rPr>
                <w:bCs/>
                <w:lang w:val="lt-LT" w:eastAsia="lt-LT"/>
              </w:rPr>
            </w:pPr>
          </w:p>
          <w:p w:rsidR="00D516E4" w:rsidRDefault="00D516E4" w:rsidP="00D06DB0">
            <w:pPr>
              <w:rPr>
                <w:bCs/>
                <w:lang w:val="lt-LT" w:eastAsia="lt-LT"/>
              </w:rPr>
            </w:pPr>
          </w:p>
          <w:p w:rsidR="00D516E4" w:rsidRDefault="00D516E4" w:rsidP="00D06DB0">
            <w:pPr>
              <w:rPr>
                <w:bCs/>
                <w:lang w:val="lt-LT" w:eastAsia="lt-LT"/>
              </w:rPr>
            </w:pPr>
          </w:p>
          <w:p w:rsidR="003E3482" w:rsidRPr="007554C3" w:rsidRDefault="003E3482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Spalis</w:t>
            </w:r>
          </w:p>
        </w:tc>
      </w:tr>
      <w:tr w:rsidR="00D516E4" w:rsidTr="007554C3">
        <w:tc>
          <w:tcPr>
            <w:tcW w:w="817" w:type="dxa"/>
          </w:tcPr>
          <w:p w:rsidR="00D516E4" w:rsidRPr="00D516E4" w:rsidRDefault="00D516E4" w:rsidP="002B25E9">
            <w:pPr>
              <w:jc w:val="center"/>
              <w:rPr>
                <w:bCs/>
                <w:lang w:val="lt-LT" w:eastAsia="lt-LT"/>
              </w:rPr>
            </w:pPr>
            <w:r w:rsidRPr="00D516E4">
              <w:rPr>
                <w:bCs/>
                <w:lang w:val="lt-LT" w:eastAsia="lt-LT"/>
              </w:rPr>
              <w:t>1.3</w:t>
            </w:r>
          </w:p>
        </w:tc>
        <w:tc>
          <w:tcPr>
            <w:tcW w:w="2977" w:type="dxa"/>
          </w:tcPr>
          <w:p w:rsidR="00D516E4" w:rsidRPr="00D516E4" w:rsidRDefault="007B118E" w:rsidP="00A36119">
            <w:pPr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Lavinti mokinių kūrybiškumą</w:t>
            </w:r>
          </w:p>
        </w:tc>
        <w:tc>
          <w:tcPr>
            <w:tcW w:w="3118" w:type="dxa"/>
          </w:tcPr>
          <w:p w:rsidR="00A36119" w:rsidRPr="00D516E4" w:rsidRDefault="00A36119" w:rsidP="00A36119">
            <w:pPr>
              <w:rPr>
                <w:lang w:val="lt-LT"/>
              </w:rPr>
            </w:pPr>
          </w:p>
          <w:p w:rsidR="00D516E4" w:rsidRDefault="007B118E" w:rsidP="00D06DB0">
            <w:pPr>
              <w:rPr>
                <w:lang w:val="lt-LT"/>
              </w:rPr>
            </w:pPr>
            <w:r>
              <w:rPr>
                <w:lang w:val="lt-LT"/>
              </w:rPr>
              <w:t>Dalyvauti konkursuose, olimpiadose, varžybose, projektuose, renginiuose.</w:t>
            </w:r>
          </w:p>
          <w:p w:rsidR="00EA206F" w:rsidRPr="00D516E4" w:rsidRDefault="00EA206F" w:rsidP="00D06DB0">
            <w:pPr>
              <w:rPr>
                <w:lang w:val="lt-LT"/>
              </w:rPr>
            </w:pPr>
            <w:r w:rsidRPr="00EA206F">
              <w:rPr>
                <w:b/>
                <w:lang w:val="lt-LT"/>
              </w:rPr>
              <w:t>Praktinis užsiėmimas</w:t>
            </w:r>
            <w:r>
              <w:rPr>
                <w:lang w:val="lt-LT"/>
              </w:rPr>
              <w:t>. Kaip atpažinti kūrybišką asmenybę.</w:t>
            </w:r>
          </w:p>
        </w:tc>
        <w:tc>
          <w:tcPr>
            <w:tcW w:w="1843" w:type="dxa"/>
          </w:tcPr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Dalykų mokytojai</w:t>
            </w:r>
          </w:p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Metodinių grupių pirmininkai</w:t>
            </w:r>
          </w:p>
          <w:p w:rsidR="00D516E4" w:rsidRPr="007554C3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D516E4" w:rsidRPr="007554C3" w:rsidRDefault="00845068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Per mokslo metus</w:t>
            </w:r>
          </w:p>
        </w:tc>
      </w:tr>
      <w:tr w:rsidR="008770C1" w:rsidRPr="007554C3" w:rsidTr="007554C3">
        <w:tc>
          <w:tcPr>
            <w:tcW w:w="817" w:type="dxa"/>
          </w:tcPr>
          <w:p w:rsidR="008551C5" w:rsidRPr="007554C3" w:rsidRDefault="0071469C" w:rsidP="002B25E9">
            <w:pPr>
              <w:jc w:val="center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1.4</w:t>
            </w:r>
          </w:p>
        </w:tc>
        <w:tc>
          <w:tcPr>
            <w:tcW w:w="2977" w:type="dxa"/>
          </w:tcPr>
          <w:p w:rsidR="008551C5" w:rsidRPr="007554C3" w:rsidRDefault="008B5B3C" w:rsidP="007B118E">
            <w:pPr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Kelti ir tobulinti mokytojų kvalifikaciją ir kompetenciją</w:t>
            </w:r>
          </w:p>
        </w:tc>
        <w:tc>
          <w:tcPr>
            <w:tcW w:w="3118" w:type="dxa"/>
          </w:tcPr>
          <w:p w:rsidR="008551C5" w:rsidRDefault="008551C5" w:rsidP="00D06DB0">
            <w:pPr>
              <w:rPr>
                <w:bCs/>
                <w:lang w:val="lt-LT" w:eastAsia="lt-LT"/>
              </w:rPr>
            </w:pPr>
          </w:p>
          <w:p w:rsidR="008B5B3C" w:rsidRDefault="008B5B3C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Organizuoti metodinių grupių</w:t>
            </w:r>
            <w:r w:rsidR="00EA206F">
              <w:rPr>
                <w:bCs/>
                <w:lang w:val="lt-LT" w:eastAsia="lt-LT"/>
              </w:rPr>
              <w:t xml:space="preserve"> </w:t>
            </w:r>
            <w:r>
              <w:rPr>
                <w:bCs/>
                <w:lang w:val="lt-LT" w:eastAsia="lt-LT"/>
              </w:rPr>
              <w:t>praktinius užsiėmimus (planavimo, vertinimo, įsivertinimo, integracijos, laiko vadybos, diferenciacijos ir individualizavimo klausimais).</w:t>
            </w:r>
          </w:p>
          <w:p w:rsidR="00EA206F" w:rsidRPr="008B5B3C" w:rsidRDefault="00EA206F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Anglų k. mokymas, prezi programa.</w:t>
            </w:r>
          </w:p>
        </w:tc>
        <w:tc>
          <w:tcPr>
            <w:tcW w:w="1843" w:type="dxa"/>
          </w:tcPr>
          <w:p w:rsidR="002B25E9" w:rsidRPr="007554C3" w:rsidRDefault="002B25E9" w:rsidP="00D06DB0">
            <w:pPr>
              <w:rPr>
                <w:bCs/>
                <w:lang w:val="lt-LT" w:eastAsia="lt-LT"/>
              </w:rPr>
            </w:pPr>
          </w:p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Dalykų mokytojai</w:t>
            </w:r>
          </w:p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Metodinių grupių pirmininkai</w:t>
            </w:r>
          </w:p>
          <w:p w:rsidR="002B25E9" w:rsidRPr="007554C3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EA206F" w:rsidRDefault="00845068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 xml:space="preserve">Per mokslo </w:t>
            </w:r>
          </w:p>
          <w:p w:rsidR="008551C5" w:rsidRDefault="00EA206F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</w:t>
            </w:r>
            <w:r w:rsidR="00845068">
              <w:rPr>
                <w:bCs/>
                <w:lang w:val="lt-LT" w:eastAsia="lt-LT"/>
              </w:rPr>
              <w:t>etus</w:t>
            </w: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Default="00EA206F" w:rsidP="00D06DB0">
            <w:pPr>
              <w:rPr>
                <w:bCs/>
                <w:lang w:val="lt-LT" w:eastAsia="lt-LT"/>
              </w:rPr>
            </w:pPr>
          </w:p>
          <w:p w:rsidR="00EA206F" w:rsidRPr="007554C3" w:rsidRDefault="00EA206F" w:rsidP="00D06DB0">
            <w:pPr>
              <w:rPr>
                <w:bCs/>
                <w:lang w:val="lt-LT" w:eastAsia="lt-LT"/>
              </w:rPr>
            </w:pPr>
          </w:p>
        </w:tc>
      </w:tr>
      <w:tr w:rsidR="0071469C" w:rsidRPr="007554C3" w:rsidTr="007554C3">
        <w:tc>
          <w:tcPr>
            <w:tcW w:w="817" w:type="dxa"/>
          </w:tcPr>
          <w:p w:rsidR="0071469C" w:rsidRPr="0071469C" w:rsidRDefault="0071469C" w:rsidP="007554C3">
            <w:pPr>
              <w:jc w:val="center"/>
              <w:rPr>
                <w:bCs/>
                <w:lang w:val="lt-LT" w:eastAsia="lt-LT"/>
              </w:rPr>
            </w:pPr>
            <w:r w:rsidRPr="0071469C">
              <w:rPr>
                <w:bCs/>
                <w:lang w:val="lt-LT" w:eastAsia="lt-LT"/>
              </w:rPr>
              <w:t>1.5</w:t>
            </w:r>
          </w:p>
        </w:tc>
        <w:tc>
          <w:tcPr>
            <w:tcW w:w="2977" w:type="dxa"/>
          </w:tcPr>
          <w:p w:rsidR="0071469C" w:rsidRPr="006D1061" w:rsidRDefault="008B5B3C" w:rsidP="00D06DB0">
            <w:pPr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Plėtoti mokytojų bendradarbiavimą, stiprinti partnerystės ryšius „Kolega – kolegai“.</w:t>
            </w:r>
          </w:p>
        </w:tc>
        <w:tc>
          <w:tcPr>
            <w:tcW w:w="3118" w:type="dxa"/>
          </w:tcPr>
          <w:p w:rsidR="0071469C" w:rsidRDefault="0071469C" w:rsidP="00D06DB0">
            <w:pPr>
              <w:rPr>
                <w:lang w:val="lt-LT"/>
              </w:rPr>
            </w:pPr>
            <w:r>
              <w:rPr>
                <w:lang w:val="lt-LT"/>
              </w:rPr>
              <w:t>Metodinės pagalbos teikimas, dalijimasis patirtimi, pamokų stebėjimas.</w:t>
            </w:r>
          </w:p>
          <w:p w:rsidR="008B5B3C" w:rsidRDefault="008B5B3C" w:rsidP="00D06DB0">
            <w:pPr>
              <w:rPr>
                <w:lang w:val="lt-LT"/>
              </w:rPr>
            </w:pPr>
          </w:p>
          <w:p w:rsidR="008B5B3C" w:rsidRDefault="008B5B3C" w:rsidP="00D06DB0">
            <w:pPr>
              <w:rPr>
                <w:lang w:val="lt-LT"/>
              </w:rPr>
            </w:pPr>
            <w:r>
              <w:rPr>
                <w:lang w:val="lt-LT"/>
              </w:rPr>
              <w:t>Vesti atviras pamokas.</w:t>
            </w:r>
          </w:p>
          <w:p w:rsidR="008B5B3C" w:rsidRDefault="008B5B3C" w:rsidP="00D06DB0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Vesti integruotas pamokas ir renginius</w:t>
            </w:r>
            <w:r w:rsidR="00CA385D">
              <w:rPr>
                <w:lang w:val="lt-LT"/>
              </w:rPr>
              <w:t>.</w:t>
            </w:r>
          </w:p>
          <w:p w:rsidR="00CA385D" w:rsidRDefault="00CA385D" w:rsidP="00D06DB0">
            <w:pPr>
              <w:rPr>
                <w:lang w:val="lt-LT"/>
              </w:rPr>
            </w:pPr>
            <w:r>
              <w:rPr>
                <w:lang w:val="lt-LT"/>
              </w:rPr>
              <w:t>Vesti pamokas netradicinėse erdvėse.</w:t>
            </w:r>
          </w:p>
          <w:p w:rsidR="00CA385D" w:rsidRDefault="00CA385D" w:rsidP="00D06DB0">
            <w:pPr>
              <w:rPr>
                <w:lang w:val="lt-LT"/>
              </w:rPr>
            </w:pPr>
            <w:r>
              <w:rPr>
                <w:lang w:val="lt-LT"/>
              </w:rPr>
              <w:t>Mokytojų sukurtų metodinių darbų ir priemonių paroda.</w:t>
            </w:r>
          </w:p>
          <w:p w:rsidR="00CA385D" w:rsidRDefault="00CA385D" w:rsidP="00D06DB0">
            <w:pPr>
              <w:rPr>
                <w:lang w:val="lt-LT"/>
              </w:rPr>
            </w:pPr>
            <w:r w:rsidRPr="00EA206F">
              <w:rPr>
                <w:b/>
                <w:lang w:val="lt-LT"/>
              </w:rPr>
              <w:t>Mokytojų gerosios patirties sklaida</w:t>
            </w:r>
            <w:r>
              <w:rPr>
                <w:lang w:val="lt-LT"/>
              </w:rPr>
              <w:t>. Projektų ir atvirų pamokų medžiagos kaupimas.</w:t>
            </w:r>
          </w:p>
          <w:p w:rsidR="00CA385D" w:rsidRDefault="00CA385D" w:rsidP="00D06DB0">
            <w:pPr>
              <w:rPr>
                <w:lang w:val="lt-LT"/>
              </w:rPr>
            </w:pPr>
            <w:r w:rsidRPr="00EA206F">
              <w:rPr>
                <w:b/>
                <w:lang w:val="lt-LT"/>
              </w:rPr>
              <w:t>Praktinis užsiėmimas</w:t>
            </w:r>
            <w:r>
              <w:rPr>
                <w:lang w:val="lt-LT"/>
              </w:rPr>
              <w:t xml:space="preserve"> „Diferencijuotos mokymo sistemos kūrimas gimnazijoje“.</w:t>
            </w:r>
          </w:p>
        </w:tc>
        <w:tc>
          <w:tcPr>
            <w:tcW w:w="1843" w:type="dxa"/>
          </w:tcPr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Dalykų mokytojai</w:t>
            </w:r>
          </w:p>
          <w:p w:rsidR="00CA385D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Metodinių grupių pirmininkai</w:t>
            </w:r>
          </w:p>
          <w:p w:rsidR="0071469C" w:rsidRPr="007554C3" w:rsidRDefault="00CA385D" w:rsidP="00CA385D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71469C" w:rsidRPr="007554C3" w:rsidRDefault="0071469C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Per mokslo metus</w:t>
            </w:r>
          </w:p>
        </w:tc>
      </w:tr>
      <w:tr w:rsidR="00CA385D" w:rsidRPr="007554C3" w:rsidTr="007554C3">
        <w:tc>
          <w:tcPr>
            <w:tcW w:w="817" w:type="dxa"/>
          </w:tcPr>
          <w:p w:rsidR="00CA385D" w:rsidRPr="00CA385D" w:rsidRDefault="00845068" w:rsidP="00CA385D">
            <w:pPr>
              <w:pStyle w:val="ListParagraph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lastRenderedPageBreak/>
              <w:t>1.6</w:t>
            </w:r>
          </w:p>
        </w:tc>
        <w:tc>
          <w:tcPr>
            <w:tcW w:w="2977" w:type="dxa"/>
          </w:tcPr>
          <w:p w:rsidR="00CA385D" w:rsidRDefault="00845068" w:rsidP="00CA385D">
            <w:pPr>
              <w:rPr>
                <w:b/>
                <w:bCs/>
                <w:lang w:val="lt-LT" w:eastAsia="lt-LT"/>
              </w:rPr>
            </w:pPr>
            <w:r>
              <w:rPr>
                <w:b/>
                <w:bCs/>
                <w:lang w:val="lt-LT" w:eastAsia="lt-LT"/>
              </w:rPr>
              <w:t>Didinti modernių ugdymo priemonių naudojimą.</w:t>
            </w:r>
          </w:p>
        </w:tc>
        <w:tc>
          <w:tcPr>
            <w:tcW w:w="3118" w:type="dxa"/>
          </w:tcPr>
          <w:p w:rsidR="00CA385D" w:rsidRDefault="00845068" w:rsidP="00D06DB0">
            <w:pPr>
              <w:rPr>
                <w:lang w:val="lt-LT"/>
              </w:rPr>
            </w:pPr>
            <w:r>
              <w:rPr>
                <w:lang w:val="lt-LT"/>
              </w:rPr>
              <w:t>Organizuoti mokymus mokytojams „Darbas su interaktyviomis lentomis ir programomis“.</w:t>
            </w:r>
          </w:p>
        </w:tc>
        <w:tc>
          <w:tcPr>
            <w:tcW w:w="1843" w:type="dxa"/>
          </w:tcPr>
          <w:p w:rsidR="00CA385D" w:rsidRDefault="00EA206F" w:rsidP="00EA206F">
            <w:pPr>
              <w:pStyle w:val="ListParagraph"/>
              <w:numPr>
                <w:ilvl w:val="0"/>
                <w:numId w:val="18"/>
              </w:num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Kasputytė,   D. Želvienė</w:t>
            </w:r>
          </w:p>
          <w:p w:rsidR="00EA206F" w:rsidRPr="00EA206F" w:rsidRDefault="00EA206F" w:rsidP="00EA206F">
            <w:pPr>
              <w:pStyle w:val="ListParagraph"/>
              <w:rPr>
                <w:bCs/>
                <w:lang w:val="lt-LT" w:eastAsia="lt-LT"/>
              </w:rPr>
            </w:pPr>
          </w:p>
        </w:tc>
        <w:tc>
          <w:tcPr>
            <w:tcW w:w="1181" w:type="dxa"/>
          </w:tcPr>
          <w:p w:rsidR="00CA385D" w:rsidRDefault="00EA206F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II pusmetis</w:t>
            </w:r>
          </w:p>
        </w:tc>
      </w:tr>
      <w:tr w:rsidR="00EA206F" w:rsidRPr="007554C3" w:rsidTr="007554C3">
        <w:tc>
          <w:tcPr>
            <w:tcW w:w="817" w:type="dxa"/>
          </w:tcPr>
          <w:p w:rsidR="00EA206F" w:rsidRPr="00EA206F" w:rsidRDefault="00EA206F" w:rsidP="00CA385D">
            <w:pPr>
              <w:pStyle w:val="ListParagrap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1.7</w:t>
            </w:r>
          </w:p>
        </w:tc>
        <w:tc>
          <w:tcPr>
            <w:tcW w:w="2977" w:type="dxa"/>
          </w:tcPr>
          <w:p w:rsidR="00EA206F" w:rsidRDefault="00EA206F" w:rsidP="00CA385D">
            <w:pPr>
              <w:rPr>
                <w:b/>
                <w:bCs/>
                <w:lang w:val="lt-LT" w:eastAsia="lt-LT"/>
              </w:rPr>
            </w:pPr>
            <w:proofErr w:type="spellStart"/>
            <w:r>
              <w:rPr>
                <w:b/>
              </w:rPr>
              <w:t>Metodinė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tiriamoji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veikla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118" w:type="dxa"/>
          </w:tcPr>
          <w:p w:rsidR="00EA206F" w:rsidRDefault="00EA206F" w:rsidP="00D06DB0">
            <w:pPr>
              <w:rPr>
                <w:lang w:val="lt-LT"/>
              </w:rPr>
            </w:pPr>
            <w:proofErr w:type="spellStart"/>
            <w:r>
              <w:t>Mokytojų</w:t>
            </w:r>
            <w:proofErr w:type="spellEnd"/>
            <w:r>
              <w:t xml:space="preserve"> </w:t>
            </w:r>
            <w:proofErr w:type="spellStart"/>
            <w:r>
              <w:t>kvalifikacijos</w:t>
            </w:r>
            <w:proofErr w:type="spellEnd"/>
            <w:r>
              <w:t xml:space="preserve"> </w:t>
            </w:r>
            <w:proofErr w:type="spellStart"/>
            <w:r>
              <w:t>tobulinimo</w:t>
            </w:r>
            <w:proofErr w:type="spellEnd"/>
            <w:r>
              <w:t xml:space="preserve"> </w:t>
            </w:r>
            <w:proofErr w:type="spellStart"/>
            <w:r>
              <w:t>poreikių</w:t>
            </w:r>
            <w:proofErr w:type="spellEnd"/>
            <w:r>
              <w:t xml:space="preserve"> </w:t>
            </w:r>
            <w:proofErr w:type="spellStart"/>
            <w:r>
              <w:t>patenkinimo</w:t>
            </w:r>
            <w:proofErr w:type="spellEnd"/>
            <w:r>
              <w:t xml:space="preserve"> </w:t>
            </w:r>
            <w:proofErr w:type="spellStart"/>
            <w:r>
              <w:t>tyrimas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A206F" w:rsidRDefault="00EA206F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Direktorės pavaduotoja ugdymui</w:t>
            </w:r>
          </w:p>
        </w:tc>
        <w:tc>
          <w:tcPr>
            <w:tcW w:w="1181" w:type="dxa"/>
          </w:tcPr>
          <w:p w:rsidR="00EA206F" w:rsidRDefault="00EA206F" w:rsidP="00D06DB0">
            <w:pPr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>II pusmetis</w:t>
            </w:r>
          </w:p>
        </w:tc>
      </w:tr>
    </w:tbl>
    <w:p w:rsidR="006D1061" w:rsidRDefault="006D1061" w:rsidP="00EA206F">
      <w:pPr>
        <w:jc w:val="right"/>
        <w:rPr>
          <w:b/>
          <w:bCs/>
          <w:lang w:val="lt-LT" w:eastAsia="lt-LT"/>
        </w:rPr>
      </w:pPr>
    </w:p>
    <w:p w:rsidR="00EA206F" w:rsidRDefault="00EA206F" w:rsidP="00EA206F">
      <w:pPr>
        <w:jc w:val="right"/>
        <w:rPr>
          <w:b/>
          <w:bCs/>
          <w:lang w:val="lt-LT" w:eastAsia="lt-LT"/>
        </w:rPr>
      </w:pPr>
    </w:p>
    <w:p w:rsidR="00EA206F" w:rsidRPr="006D1061" w:rsidRDefault="00EA206F" w:rsidP="0048085D">
      <w:pPr>
        <w:rPr>
          <w:b/>
          <w:bCs/>
          <w:lang w:val="lt-LT" w:eastAsia="lt-LT"/>
        </w:rPr>
      </w:pPr>
      <w:bookmarkStart w:id="0" w:name="_GoBack"/>
      <w:bookmarkEnd w:id="0"/>
      <w:r>
        <w:rPr>
          <w:b/>
          <w:bCs/>
          <w:lang w:val="lt-LT" w:eastAsia="lt-LT"/>
        </w:rPr>
        <w:t>Metodinės tarybos pirmininkė L. Končiutė</w:t>
      </w:r>
    </w:p>
    <w:sectPr w:rsidR="00EA206F" w:rsidRPr="006D1061" w:rsidSect="00A56069">
      <w:pgSz w:w="12240" w:h="15840"/>
      <w:pgMar w:top="1260" w:right="72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13"/>
    <w:multiLevelType w:val="hybridMultilevel"/>
    <w:tmpl w:val="0C80DD7E"/>
    <w:lvl w:ilvl="0" w:tplc="D56E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7AD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47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3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83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66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F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6E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6968"/>
    <w:multiLevelType w:val="hybridMultilevel"/>
    <w:tmpl w:val="F0D8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01792"/>
    <w:multiLevelType w:val="hybridMultilevel"/>
    <w:tmpl w:val="E1365C64"/>
    <w:lvl w:ilvl="0" w:tplc="F0D49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60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8A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21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E02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62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65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8F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13DF3"/>
    <w:multiLevelType w:val="hybridMultilevel"/>
    <w:tmpl w:val="8DEAAFA2"/>
    <w:lvl w:ilvl="0" w:tplc="4AE48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46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214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EA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F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81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E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68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8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A0D9D"/>
    <w:multiLevelType w:val="hybridMultilevel"/>
    <w:tmpl w:val="CE26461C"/>
    <w:lvl w:ilvl="0" w:tplc="F0AE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5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7C3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A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E4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89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A2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243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87FCA"/>
    <w:multiLevelType w:val="hybridMultilevel"/>
    <w:tmpl w:val="6DACB8CE"/>
    <w:lvl w:ilvl="0" w:tplc="48E03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2A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C2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0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1E9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C9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02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4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064AC"/>
    <w:multiLevelType w:val="hybridMultilevel"/>
    <w:tmpl w:val="DD163C3C"/>
    <w:lvl w:ilvl="0" w:tplc="1462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4A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AF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689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0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87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AE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83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0F6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C6738"/>
    <w:multiLevelType w:val="hybridMultilevel"/>
    <w:tmpl w:val="EEFAB5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5005C"/>
    <w:multiLevelType w:val="hybridMultilevel"/>
    <w:tmpl w:val="718EF8AE"/>
    <w:lvl w:ilvl="0" w:tplc="C3F87FC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A94D80"/>
    <w:multiLevelType w:val="hybridMultilevel"/>
    <w:tmpl w:val="2336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85478"/>
    <w:multiLevelType w:val="hybridMultilevel"/>
    <w:tmpl w:val="935A4AE0"/>
    <w:lvl w:ilvl="0" w:tplc="0296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560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9218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A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62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08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F6A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D0D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481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A033A"/>
    <w:multiLevelType w:val="hybridMultilevel"/>
    <w:tmpl w:val="0A162AF2"/>
    <w:lvl w:ilvl="0" w:tplc="DBE0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80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2D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A1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41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6F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E5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0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416B9"/>
    <w:multiLevelType w:val="hybridMultilevel"/>
    <w:tmpl w:val="C298DB3A"/>
    <w:lvl w:ilvl="0" w:tplc="EBC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F01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0E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C3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A7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8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66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2F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C9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56CE6"/>
    <w:multiLevelType w:val="hybridMultilevel"/>
    <w:tmpl w:val="3F96ED78"/>
    <w:lvl w:ilvl="0" w:tplc="C0DE9A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5B8D6F19"/>
    <w:multiLevelType w:val="hybridMultilevel"/>
    <w:tmpl w:val="7F30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3076A"/>
    <w:multiLevelType w:val="hybridMultilevel"/>
    <w:tmpl w:val="635A06E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3A67"/>
    <w:multiLevelType w:val="hybridMultilevel"/>
    <w:tmpl w:val="73808974"/>
    <w:lvl w:ilvl="0" w:tplc="9BD016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4B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EA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EB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5C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6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AD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47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F50BEB"/>
    <w:multiLevelType w:val="hybridMultilevel"/>
    <w:tmpl w:val="1FF8D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2"/>
  </w:num>
  <w:num w:numId="12">
    <w:abstractNumId w:val="4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90152"/>
    <w:rsid w:val="00004C09"/>
    <w:rsid w:val="00032001"/>
    <w:rsid w:val="00082A05"/>
    <w:rsid w:val="00094A42"/>
    <w:rsid w:val="00110AC4"/>
    <w:rsid w:val="00167457"/>
    <w:rsid w:val="001A3B3A"/>
    <w:rsid w:val="001B213E"/>
    <w:rsid w:val="00263997"/>
    <w:rsid w:val="0026656D"/>
    <w:rsid w:val="002B25E9"/>
    <w:rsid w:val="002B4FD8"/>
    <w:rsid w:val="00304A63"/>
    <w:rsid w:val="003219D4"/>
    <w:rsid w:val="00361DD6"/>
    <w:rsid w:val="003E3482"/>
    <w:rsid w:val="00426470"/>
    <w:rsid w:val="0048085D"/>
    <w:rsid w:val="004B0AE4"/>
    <w:rsid w:val="004D5DAF"/>
    <w:rsid w:val="00504AB6"/>
    <w:rsid w:val="00536DC6"/>
    <w:rsid w:val="005410A8"/>
    <w:rsid w:val="005576A9"/>
    <w:rsid w:val="0058147E"/>
    <w:rsid w:val="005F3135"/>
    <w:rsid w:val="006236BD"/>
    <w:rsid w:val="0064025D"/>
    <w:rsid w:val="00683819"/>
    <w:rsid w:val="006D1061"/>
    <w:rsid w:val="00714629"/>
    <w:rsid w:val="0071469C"/>
    <w:rsid w:val="00751D64"/>
    <w:rsid w:val="007554C3"/>
    <w:rsid w:val="007B118E"/>
    <w:rsid w:val="00845068"/>
    <w:rsid w:val="008551C5"/>
    <w:rsid w:val="008770C1"/>
    <w:rsid w:val="008B19D0"/>
    <w:rsid w:val="008B5B3C"/>
    <w:rsid w:val="00914E03"/>
    <w:rsid w:val="00995554"/>
    <w:rsid w:val="00995A2D"/>
    <w:rsid w:val="009F6325"/>
    <w:rsid w:val="00A36119"/>
    <w:rsid w:val="00A56006"/>
    <w:rsid w:val="00A76344"/>
    <w:rsid w:val="00AC299C"/>
    <w:rsid w:val="00B061BB"/>
    <w:rsid w:val="00B93E93"/>
    <w:rsid w:val="00BF4CF1"/>
    <w:rsid w:val="00C67D66"/>
    <w:rsid w:val="00C90152"/>
    <w:rsid w:val="00CA385D"/>
    <w:rsid w:val="00D06DB0"/>
    <w:rsid w:val="00D121B8"/>
    <w:rsid w:val="00D156F3"/>
    <w:rsid w:val="00D20706"/>
    <w:rsid w:val="00D516E4"/>
    <w:rsid w:val="00D737DE"/>
    <w:rsid w:val="00D75E39"/>
    <w:rsid w:val="00D81000"/>
    <w:rsid w:val="00DA4F31"/>
    <w:rsid w:val="00DB766B"/>
    <w:rsid w:val="00DD10F6"/>
    <w:rsid w:val="00DD7EBE"/>
    <w:rsid w:val="00E609C1"/>
    <w:rsid w:val="00E87ADA"/>
    <w:rsid w:val="00E92CF3"/>
    <w:rsid w:val="00EA206F"/>
    <w:rsid w:val="00EF527F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1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4CF1"/>
    <w:pPr>
      <w:ind w:left="720"/>
      <w:contextualSpacing/>
    </w:pPr>
  </w:style>
  <w:style w:type="table" w:styleId="TableGrid">
    <w:name w:val="Table Grid"/>
    <w:basedOn w:val="TableNormal"/>
    <w:uiPriority w:val="59"/>
    <w:rsid w:val="0091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1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4CF1"/>
    <w:pPr>
      <w:ind w:left="720"/>
      <w:contextualSpacing/>
    </w:pPr>
  </w:style>
  <w:style w:type="table" w:styleId="TableGrid">
    <w:name w:val="Table Grid"/>
    <w:basedOn w:val="TableNormal"/>
    <w:uiPriority w:val="59"/>
    <w:rsid w:val="00914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2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0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5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4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8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9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3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27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4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7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81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1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6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9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8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3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0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0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92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2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5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8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8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6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042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8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5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0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3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2502-D515-4292-BB4D-3156CC7A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</dc:creator>
  <cp:lastModifiedBy>Sekretore</cp:lastModifiedBy>
  <cp:revision>8</cp:revision>
  <cp:lastPrinted>2013-08-29T16:44:00Z</cp:lastPrinted>
  <dcterms:created xsi:type="dcterms:W3CDTF">2015-09-21T08:39:00Z</dcterms:created>
  <dcterms:modified xsi:type="dcterms:W3CDTF">2015-11-09T15:08:00Z</dcterms:modified>
</cp:coreProperties>
</file>