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EC0E" w14:textId="77777777" w:rsidR="00421920" w:rsidRPr="00C873D1" w:rsidRDefault="00421920" w:rsidP="00C873D1">
      <w:pPr>
        <w:rPr>
          <w:b/>
          <w:sz w:val="44"/>
          <w:szCs w:val="44"/>
        </w:rPr>
      </w:pPr>
      <w:r w:rsidRPr="0042192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9DF09DC" wp14:editId="3C8A036E">
            <wp:simplePos x="0" y="0"/>
            <wp:positionH relativeFrom="page">
              <wp:posOffset>5191125</wp:posOffset>
            </wp:positionH>
            <wp:positionV relativeFrom="paragraph">
              <wp:posOffset>-187960</wp:posOffset>
            </wp:positionV>
            <wp:extent cx="904875" cy="110292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414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4B" w:rsidRPr="00421920">
        <w:rPr>
          <w:b/>
          <w:sz w:val="44"/>
          <w:szCs w:val="44"/>
        </w:rPr>
        <w:t xml:space="preserve"> </w:t>
      </w:r>
      <w:r w:rsidR="00C873D1">
        <w:rPr>
          <w:b/>
          <w:noProof/>
          <w:sz w:val="44"/>
          <w:szCs w:val="44"/>
        </w:rPr>
        <w:drawing>
          <wp:inline distT="0" distB="0" distL="0" distR="0" wp14:anchorId="15B269E1" wp14:editId="7894AB2F">
            <wp:extent cx="1171575" cy="889268"/>
            <wp:effectExtent l="0" t="0" r="0" b="6350"/>
            <wp:docPr id="2" name="Paveikslėlis 2" descr="C:\Users\Pavaduotoja\Desktop\Tikime-laisve_30_LT_m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duotoja\Desktop\Tikime-laisve_30_LT_maz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CED8" w14:textId="77777777" w:rsidR="00421920" w:rsidRPr="00C617E0" w:rsidRDefault="000918CB" w:rsidP="00421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Kovo </w:t>
      </w:r>
      <w:r w:rsidR="00421920" w:rsidRPr="00C617E0">
        <w:rPr>
          <w:rFonts w:ascii="Times New Roman" w:hAnsi="Times New Roman" w:cs="Times New Roman"/>
          <w:b/>
          <w:sz w:val="32"/>
          <w:szCs w:val="32"/>
        </w:rPr>
        <w:t xml:space="preserve"> mėnesio  </w:t>
      </w:r>
      <w:r w:rsidR="00C617E0">
        <w:rPr>
          <w:rFonts w:ascii="Times New Roman" w:hAnsi="Times New Roman" w:cs="Times New Roman"/>
          <w:b/>
          <w:sz w:val="32"/>
          <w:szCs w:val="32"/>
        </w:rPr>
        <w:t>veikla</w:t>
      </w:r>
    </w:p>
    <w:tbl>
      <w:tblPr>
        <w:tblStyle w:val="Lentelstinklelis"/>
        <w:tblW w:w="14568" w:type="dxa"/>
        <w:tblLook w:val="04A0" w:firstRow="1" w:lastRow="0" w:firstColumn="1" w:lastColumn="0" w:noHBand="0" w:noVBand="1"/>
      </w:tblPr>
      <w:tblGrid>
        <w:gridCol w:w="570"/>
        <w:gridCol w:w="9035"/>
        <w:gridCol w:w="1753"/>
        <w:gridCol w:w="3210"/>
      </w:tblGrid>
      <w:tr w:rsidR="00B85587" w:rsidRPr="00631ECB" w14:paraId="07696ECA" w14:textId="77777777" w:rsidTr="008B1EB7">
        <w:tc>
          <w:tcPr>
            <w:tcW w:w="570" w:type="dxa"/>
            <w:shd w:val="clear" w:color="auto" w:fill="FBD4B4" w:themeFill="accent6" w:themeFillTint="66"/>
          </w:tcPr>
          <w:p w14:paraId="39AB2BAE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9035" w:type="dxa"/>
            <w:shd w:val="clear" w:color="auto" w:fill="FBD4B4" w:themeFill="accent6" w:themeFillTint="66"/>
          </w:tcPr>
          <w:p w14:paraId="76B78BAC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 tematika 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7A76410A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08" w:type="dxa"/>
            <w:shd w:val="clear" w:color="auto" w:fill="FBD4B4" w:themeFill="accent6" w:themeFillTint="66"/>
          </w:tcPr>
          <w:p w14:paraId="25AA0AB4" w14:textId="77777777" w:rsidR="00B85587" w:rsidRPr="00B73806" w:rsidRDefault="00B8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B85587" w:rsidRPr="00631ECB" w14:paraId="711AC08F" w14:textId="77777777" w:rsidTr="008B1EB7">
        <w:tc>
          <w:tcPr>
            <w:tcW w:w="570" w:type="dxa"/>
            <w:shd w:val="clear" w:color="auto" w:fill="FBD4B4" w:themeFill="accent6" w:themeFillTint="66"/>
          </w:tcPr>
          <w:p w14:paraId="72CBF53A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5" w:type="dxa"/>
            <w:shd w:val="clear" w:color="auto" w:fill="FBD4B4" w:themeFill="accent6" w:themeFillTint="66"/>
          </w:tcPr>
          <w:p w14:paraId="158B949B" w14:textId="77777777" w:rsidR="00B85587" w:rsidRPr="00B73806" w:rsidRDefault="00DF1B44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B73806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Ugdymo klausimai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26D0AC64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FBD4B4" w:themeFill="accent6" w:themeFillTint="66"/>
          </w:tcPr>
          <w:p w14:paraId="2E724701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87" w:rsidRPr="00631ECB" w14:paraId="390C8A64" w14:textId="77777777" w:rsidTr="008B1EB7">
        <w:tc>
          <w:tcPr>
            <w:tcW w:w="570" w:type="dxa"/>
          </w:tcPr>
          <w:p w14:paraId="2A5A2DEE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5" w:type="dxa"/>
          </w:tcPr>
          <w:p w14:paraId="60A0C03A" w14:textId="36E43AEF" w:rsidR="00B85587" w:rsidRPr="00FD7E72" w:rsidRDefault="00B85587" w:rsidP="00FD7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Administracijos ir mokytojų susitikimas   </w:t>
            </w:r>
            <w:r w:rsidR="00A6760A"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Įžvalgos gimnazijos veiklos gerinimui</w:t>
            </w:r>
          </w:p>
          <w:p w14:paraId="11FB56D3" w14:textId="77777777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23EA9C0" w14:textId="6CB5B16C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D91">
              <w:rPr>
                <w:rFonts w:ascii="Times New Roman" w:hAnsi="Times New Roman" w:cs="Times New Roman"/>
                <w:sz w:val="24"/>
                <w:szCs w:val="24"/>
              </w:rPr>
              <w:t>7d.,15 val.</w:t>
            </w:r>
          </w:p>
        </w:tc>
        <w:tc>
          <w:tcPr>
            <w:tcW w:w="3208" w:type="dxa"/>
          </w:tcPr>
          <w:p w14:paraId="6903276E" w14:textId="77777777" w:rsidR="00B85587" w:rsidRPr="00631ECB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</w:tr>
      <w:tr w:rsidR="00B85587" w:rsidRPr="00631ECB" w14:paraId="0F1E8098" w14:textId="77777777" w:rsidTr="008B1EB7">
        <w:tc>
          <w:tcPr>
            <w:tcW w:w="570" w:type="dxa"/>
          </w:tcPr>
          <w:p w14:paraId="37934009" w14:textId="679A4479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270C7762" w14:textId="6286A574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72EEA" w:rsidRPr="00FD7E72">
              <w:rPr>
                <w:rFonts w:ascii="Times New Roman" w:hAnsi="Times New Roman" w:cs="Times New Roman"/>
                <w:sz w:val="24"/>
                <w:szCs w:val="24"/>
              </w:rPr>
              <w:t>etodinės tarybos posėdis</w:t>
            </w:r>
            <w:r w:rsidR="00D54D91" w:rsidRPr="00FD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EEA"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D91" w:rsidRPr="00FD7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Bandomieji</w:t>
            </w:r>
            <w:r w:rsidR="00A6760A" w:rsidRPr="00FD7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brandos</w:t>
            </w:r>
            <w:r w:rsidR="00D54D91" w:rsidRPr="00FD7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egzaminai. Sėkmės ir trūkumai</w:t>
            </w:r>
            <w:r w:rsidR="00D54D91" w:rsidRPr="00FD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244CA379" w14:textId="11646AD5" w:rsidR="00B85587" w:rsidRPr="00631ECB" w:rsidRDefault="00ED794B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 15 val.</w:t>
            </w:r>
          </w:p>
        </w:tc>
        <w:tc>
          <w:tcPr>
            <w:tcW w:w="3208" w:type="dxa"/>
          </w:tcPr>
          <w:p w14:paraId="2B282DA1" w14:textId="77777777" w:rsidR="00D54D91" w:rsidRDefault="00D54D91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6B36B4" w14:textId="546324C0" w:rsidR="00B85587" w:rsidRPr="00631ECB" w:rsidRDefault="00D54D91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B85587" w:rsidRPr="00631ECB" w14:paraId="22AFB073" w14:textId="77777777" w:rsidTr="008B1EB7">
        <w:tc>
          <w:tcPr>
            <w:tcW w:w="570" w:type="dxa"/>
          </w:tcPr>
          <w:p w14:paraId="2037FB99" w14:textId="0841086E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1EBBCEC9" w14:textId="77777777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Pasirengimas </w:t>
            </w:r>
            <w:r w:rsidR="005F1923" w:rsidRPr="00FD7E72">
              <w:rPr>
                <w:rFonts w:ascii="Times New Roman" w:hAnsi="Times New Roman" w:cs="Times New Roman"/>
                <w:sz w:val="24"/>
                <w:szCs w:val="24"/>
              </w:rPr>
              <w:t>vidurinio ugdymo programos vykdymui ir individualių planų sudarymui</w:t>
            </w:r>
          </w:p>
        </w:tc>
        <w:tc>
          <w:tcPr>
            <w:tcW w:w="1753" w:type="dxa"/>
          </w:tcPr>
          <w:p w14:paraId="25F8C352" w14:textId="77777777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3208" w:type="dxa"/>
          </w:tcPr>
          <w:p w14:paraId="5369F382" w14:textId="77777777" w:rsidR="00B85587" w:rsidRPr="00631ECB" w:rsidRDefault="005F1923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B85587" w:rsidRPr="00631ECB" w14:paraId="41C1034C" w14:textId="77777777" w:rsidTr="008B1EB7">
        <w:tc>
          <w:tcPr>
            <w:tcW w:w="570" w:type="dxa"/>
          </w:tcPr>
          <w:p w14:paraId="4910E6AC" w14:textId="4007D118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286E257C" w14:textId="7A85BC81" w:rsidR="00B85587" w:rsidRPr="00FD7E72" w:rsidRDefault="00A6760A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4 ir 8 klasių mokinių s</w:t>
            </w:r>
            <w:r w:rsidR="00B85587" w:rsidRPr="00FD7E72">
              <w:rPr>
                <w:rFonts w:ascii="Times New Roman" w:hAnsi="Times New Roman" w:cs="Times New Roman"/>
                <w:sz w:val="24"/>
                <w:szCs w:val="24"/>
              </w:rPr>
              <w:t>ąrašų NMPP teikimas tvirtinimas KELTE</w:t>
            </w:r>
          </w:p>
        </w:tc>
        <w:tc>
          <w:tcPr>
            <w:tcW w:w="1753" w:type="dxa"/>
          </w:tcPr>
          <w:p w14:paraId="24A0C716" w14:textId="77777777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3208" w:type="dxa"/>
          </w:tcPr>
          <w:p w14:paraId="470263F2" w14:textId="77777777" w:rsidR="00B85587" w:rsidRPr="00631ECB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B85587" w:rsidRPr="00631ECB" w14:paraId="3F75027B" w14:textId="77777777" w:rsidTr="008B1EB7">
        <w:tc>
          <w:tcPr>
            <w:tcW w:w="570" w:type="dxa"/>
          </w:tcPr>
          <w:p w14:paraId="24A83FEC" w14:textId="5844877A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65A8F4E2" w14:textId="77777777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Dalyvauti rajoninėse olimpiadose.</w:t>
            </w:r>
          </w:p>
        </w:tc>
        <w:tc>
          <w:tcPr>
            <w:tcW w:w="1753" w:type="dxa"/>
          </w:tcPr>
          <w:p w14:paraId="1DC76C21" w14:textId="77777777" w:rsidR="00B85587" w:rsidRPr="00631ECB" w:rsidRDefault="005F1923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sk. planą</w:t>
            </w:r>
          </w:p>
        </w:tc>
        <w:tc>
          <w:tcPr>
            <w:tcW w:w="3208" w:type="dxa"/>
          </w:tcPr>
          <w:p w14:paraId="068BE24B" w14:textId="77777777" w:rsidR="00B85587" w:rsidRPr="00631ECB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85587" w:rsidRPr="00631ECB" w14:paraId="3763FE91" w14:textId="77777777" w:rsidTr="008B1EB7">
        <w:tc>
          <w:tcPr>
            <w:tcW w:w="570" w:type="dxa"/>
          </w:tcPr>
          <w:p w14:paraId="06ECFB1C" w14:textId="09E21749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5" w:type="dxa"/>
          </w:tcPr>
          <w:p w14:paraId="4C6A0D28" w14:textId="13A79AA2" w:rsidR="00B85587" w:rsidRPr="00FD7E72" w:rsidRDefault="00A6760A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Susitikimai su </w:t>
            </w:r>
            <w:proofErr w:type="spellStart"/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. klasių mokiniais dėl BE organizavimo naujovių, IUP sudarymo</w:t>
            </w:r>
          </w:p>
        </w:tc>
        <w:tc>
          <w:tcPr>
            <w:tcW w:w="1753" w:type="dxa"/>
          </w:tcPr>
          <w:p w14:paraId="1B8782E9" w14:textId="77777777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3208" w:type="dxa"/>
          </w:tcPr>
          <w:p w14:paraId="01A4E714" w14:textId="779D8A22" w:rsidR="00B85587" w:rsidRDefault="00A6760A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Bartkuvienė,</w:t>
            </w:r>
          </w:p>
          <w:p w14:paraId="7065598D" w14:textId="71C9427E" w:rsidR="00A6760A" w:rsidRDefault="00A6760A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5F425" w14:textId="35E6C020" w:rsidR="00A6760A" w:rsidRPr="00631ECB" w:rsidRDefault="00A6760A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</w:p>
        </w:tc>
      </w:tr>
      <w:tr w:rsidR="00B85587" w:rsidRPr="00631ECB" w14:paraId="419A0D0A" w14:textId="77777777" w:rsidTr="008B1EB7">
        <w:tc>
          <w:tcPr>
            <w:tcW w:w="570" w:type="dxa"/>
          </w:tcPr>
          <w:p w14:paraId="1229D353" w14:textId="49D6A131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699CD80A" w14:textId="77777777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Pasiruošimas II  g. kl. elektroniniam testavimui (matematikos ir lietuvių kalba ir literatūra, socialiniai ir gamtos mokslai, anglų kalba)</w:t>
            </w:r>
          </w:p>
        </w:tc>
        <w:tc>
          <w:tcPr>
            <w:tcW w:w="1753" w:type="dxa"/>
          </w:tcPr>
          <w:p w14:paraId="4118DD03" w14:textId="5C2B14B8" w:rsidR="00B85587" w:rsidRPr="00631ECB" w:rsidRDefault="009654F8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dienomis</w:t>
            </w:r>
          </w:p>
        </w:tc>
        <w:tc>
          <w:tcPr>
            <w:tcW w:w="3208" w:type="dxa"/>
          </w:tcPr>
          <w:p w14:paraId="71E38CB6" w14:textId="77777777" w:rsidR="00B85587" w:rsidRPr="00631ECB" w:rsidRDefault="004F1CBB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Bartkuvienė,  d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alykų mokytojai</w:t>
            </w:r>
          </w:p>
        </w:tc>
      </w:tr>
      <w:tr w:rsidR="00B85587" w:rsidRPr="00631ECB" w14:paraId="252CA7F0" w14:textId="77777777" w:rsidTr="008B1EB7">
        <w:tc>
          <w:tcPr>
            <w:tcW w:w="570" w:type="dxa"/>
          </w:tcPr>
          <w:p w14:paraId="4DF31A44" w14:textId="7C3FB0F9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0243702F" w14:textId="7BC6CFA0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Tarptautinis matematikos konkursas </w:t>
            </w:r>
            <w:r w:rsidR="00A6760A"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KENGŪRA</w:t>
            </w:r>
          </w:p>
        </w:tc>
        <w:tc>
          <w:tcPr>
            <w:tcW w:w="1753" w:type="dxa"/>
          </w:tcPr>
          <w:p w14:paraId="70336781" w14:textId="151825D6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208" w:type="dxa"/>
          </w:tcPr>
          <w:p w14:paraId="7F16B50D" w14:textId="77777777" w:rsidR="00B85587" w:rsidRPr="00FD7E72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L. Vaičiūnienė</w:t>
            </w:r>
          </w:p>
        </w:tc>
      </w:tr>
      <w:tr w:rsidR="00B85587" w:rsidRPr="00631ECB" w14:paraId="5AB0799F" w14:textId="77777777" w:rsidTr="008B1EB7">
        <w:tc>
          <w:tcPr>
            <w:tcW w:w="570" w:type="dxa"/>
          </w:tcPr>
          <w:p w14:paraId="3D337189" w14:textId="577222D0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79977C51" w14:textId="5A704E32" w:rsidR="00B85587" w:rsidRPr="00FD7E72" w:rsidRDefault="00E63786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E72">
              <w:rPr>
                <w:rFonts w:ascii="Times New Roman" w:hAnsi="Times New Roman" w:cs="Times New Roman"/>
                <w:i/>
                <w:sz w:val="24"/>
                <w:szCs w:val="24"/>
              </w:rPr>
              <w:t>Olympis</w:t>
            </w:r>
            <w:proofErr w:type="spellEnd"/>
            <w:r w:rsidRPr="00FD7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  <w:r w:rsidR="00B85587"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 pavasario sesija</w:t>
            </w:r>
          </w:p>
        </w:tc>
        <w:tc>
          <w:tcPr>
            <w:tcW w:w="1753" w:type="dxa"/>
          </w:tcPr>
          <w:p w14:paraId="438930AD" w14:textId="2174AAA2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Mėnesio  eigoje</w:t>
            </w:r>
          </w:p>
        </w:tc>
        <w:tc>
          <w:tcPr>
            <w:tcW w:w="3208" w:type="dxa"/>
          </w:tcPr>
          <w:p w14:paraId="011D436E" w14:textId="77777777" w:rsidR="00B85587" w:rsidRPr="00FD7E72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85587" w:rsidRPr="00631ECB" w14:paraId="61EFE8B6" w14:textId="77777777" w:rsidTr="008B1EB7">
        <w:tc>
          <w:tcPr>
            <w:tcW w:w="570" w:type="dxa"/>
          </w:tcPr>
          <w:p w14:paraId="3F36BE7A" w14:textId="3B4D8C84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32361AF9" w14:textId="77777777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Susitikimai metodinėse grupėse dėl strateginio plano rengimo.  </w:t>
            </w:r>
            <w:r w:rsidRPr="00FD7E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14:paraId="60B59553" w14:textId="13C2D3DC" w:rsidR="00B85587" w:rsidRPr="00631ECB" w:rsidRDefault="00E63786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1-5 d.</w:t>
            </w:r>
          </w:p>
        </w:tc>
        <w:tc>
          <w:tcPr>
            <w:tcW w:w="3208" w:type="dxa"/>
          </w:tcPr>
          <w:p w14:paraId="312E8D4F" w14:textId="77777777" w:rsidR="00B85587" w:rsidRPr="00631ECB" w:rsidRDefault="00E63786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B85587" w:rsidRPr="00631ECB" w14:paraId="615FA1CA" w14:textId="77777777" w:rsidTr="008B1EB7">
        <w:tc>
          <w:tcPr>
            <w:tcW w:w="570" w:type="dxa"/>
          </w:tcPr>
          <w:p w14:paraId="4BBF863A" w14:textId="0BAFDBFF" w:rsidR="00B85587" w:rsidRPr="00631ECB" w:rsidRDefault="00A6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0D8D3F6E" w14:textId="77777777" w:rsidR="00B85587" w:rsidRPr="00FD7E72" w:rsidRDefault="00E63786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753" w:type="dxa"/>
          </w:tcPr>
          <w:p w14:paraId="7EC72910" w14:textId="77777777" w:rsidR="00B85587" w:rsidRPr="00631ECB" w:rsidRDefault="00E63786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30 d., 15 val.</w:t>
            </w:r>
          </w:p>
        </w:tc>
        <w:tc>
          <w:tcPr>
            <w:tcW w:w="3208" w:type="dxa"/>
          </w:tcPr>
          <w:p w14:paraId="397F3D4E" w14:textId="77777777" w:rsidR="00B85587" w:rsidRPr="00FD7E72" w:rsidRDefault="00E63786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</w:tc>
      </w:tr>
      <w:tr w:rsidR="00B85587" w:rsidRPr="00631ECB" w14:paraId="63733F5E" w14:textId="77777777" w:rsidTr="008B1EB7">
        <w:tc>
          <w:tcPr>
            <w:tcW w:w="570" w:type="dxa"/>
          </w:tcPr>
          <w:p w14:paraId="2CCEB506" w14:textId="73EB49BC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11037D93" w14:textId="34464B95" w:rsidR="00B85587" w:rsidRPr="00FD7E72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Pedagoginė priežiūra. Mokinių    asmeninės pažangos matavimas. Kolegialaus grįžtamojo ryšio diegimas.</w:t>
            </w:r>
          </w:p>
        </w:tc>
        <w:tc>
          <w:tcPr>
            <w:tcW w:w="1753" w:type="dxa"/>
          </w:tcPr>
          <w:p w14:paraId="4DF53470" w14:textId="77777777" w:rsidR="00B85587" w:rsidRPr="00631ECB" w:rsidRDefault="00B85587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3208" w:type="dxa"/>
          </w:tcPr>
          <w:p w14:paraId="52E983D4" w14:textId="77777777" w:rsidR="00B85587" w:rsidRPr="00631ECB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Gimnazijos administracija</w:t>
            </w:r>
          </w:p>
        </w:tc>
      </w:tr>
      <w:tr w:rsidR="00B85587" w:rsidRPr="00631ECB" w14:paraId="0BE78E40" w14:textId="77777777" w:rsidTr="008B1EB7">
        <w:tc>
          <w:tcPr>
            <w:tcW w:w="570" w:type="dxa"/>
          </w:tcPr>
          <w:p w14:paraId="5752F3CE" w14:textId="462442E7" w:rsidR="00B85587" w:rsidRPr="00631ECB" w:rsidRDefault="00B85587" w:rsidP="00AA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0C5248F1" w14:textId="07CE5080" w:rsidR="00FD7E72" w:rsidRPr="00FD7E72" w:rsidRDefault="00B85587" w:rsidP="00FD7E72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D7E72">
              <w:rPr>
                <w:rFonts w:ascii="Times New Roman" w:hAnsi="Times New Roman" w:cs="Times New Roman"/>
                <w:sz w:val="24"/>
                <w:szCs w:val="24"/>
              </w:rPr>
              <w:t>Projekto Kokybės krepšelis plano vykdymas</w:t>
            </w:r>
            <w:r w:rsidR="00A6760A"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D7E72" w:rsidRPr="00FD7E72">
              <w:rPr>
                <w:rFonts w:ascii="Times New Roman" w:hAnsi="Times New Roman" w:cs="Times New Roman"/>
                <w:sz w:val="24"/>
                <w:szCs w:val="24"/>
              </w:rPr>
              <w:t>Susitikimas- renginys</w:t>
            </w:r>
            <w:r w:rsidR="00A6760A" w:rsidRPr="00FD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72" w:rsidRPr="00FD7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 akademiko Adolfo Jucio progimnazijoje Kokybės krepšelio projekto sklaida.</w:t>
            </w:r>
          </w:p>
          <w:p w14:paraId="24600CF0" w14:textId="10F2E8EA" w:rsidR="00B85587" w:rsidRPr="00FD7E72" w:rsidRDefault="00FD7E72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Ataskaitos apie projekto veiklas rengimas ir teikimas.</w:t>
            </w:r>
          </w:p>
        </w:tc>
        <w:tc>
          <w:tcPr>
            <w:tcW w:w="1753" w:type="dxa"/>
          </w:tcPr>
          <w:p w14:paraId="5CB8088D" w14:textId="77777777" w:rsidR="00B85587" w:rsidRDefault="00FD7E72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d., 13 val.</w:t>
            </w:r>
          </w:p>
          <w:p w14:paraId="13DD2AA2" w14:textId="2556DC66" w:rsidR="00FD7E72" w:rsidRPr="00631ECB" w:rsidRDefault="00FD7E72" w:rsidP="00FD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pabaigoje</w:t>
            </w:r>
          </w:p>
        </w:tc>
        <w:tc>
          <w:tcPr>
            <w:tcW w:w="3208" w:type="dxa"/>
          </w:tcPr>
          <w:p w14:paraId="30B30FE6" w14:textId="77777777" w:rsidR="00FD7E72" w:rsidRDefault="00FD7E72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  <w:p w14:paraId="26B93B5B" w14:textId="5CC946EE" w:rsidR="00B85587" w:rsidRPr="00631ECB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L. Bartkuvienė,</w:t>
            </w:r>
          </w:p>
          <w:p w14:paraId="2B26D5DF" w14:textId="77777777" w:rsidR="00B85587" w:rsidRPr="00631ECB" w:rsidRDefault="00B85587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44" w:rsidRPr="00631ECB" w14:paraId="7C846A71" w14:textId="77777777" w:rsidTr="008B1EB7">
        <w:tc>
          <w:tcPr>
            <w:tcW w:w="570" w:type="dxa"/>
          </w:tcPr>
          <w:p w14:paraId="4D48F69B" w14:textId="037D7D51" w:rsidR="00B85587" w:rsidRPr="00631ECB" w:rsidRDefault="00B85587" w:rsidP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FABF8F" w:themeFill="accent6" w:themeFillTint="99"/>
          </w:tcPr>
          <w:p w14:paraId="03296B7C" w14:textId="77777777" w:rsidR="00B85587" w:rsidRPr="00631ECB" w:rsidRDefault="00DF1B44" w:rsidP="006B0394">
            <w:pPr>
              <w:ind w:right="480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Renginiai, </w:t>
            </w:r>
            <w:r w:rsidR="00B73806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Pr="00631EC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šventės, akcijos</w:t>
            </w:r>
          </w:p>
        </w:tc>
        <w:tc>
          <w:tcPr>
            <w:tcW w:w="4963" w:type="dxa"/>
            <w:gridSpan w:val="2"/>
            <w:tcBorders>
              <w:top w:val="nil"/>
              <w:bottom w:val="nil"/>
            </w:tcBorders>
            <w:shd w:val="clear" w:color="auto" w:fill="FABF8F" w:themeFill="accent6" w:themeFillTint="99"/>
          </w:tcPr>
          <w:p w14:paraId="670D18FC" w14:textId="77777777" w:rsidR="00DF1B44" w:rsidRPr="00631ECB" w:rsidRDefault="00DF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87" w:rsidRPr="00631ECB" w14:paraId="5EE156D0" w14:textId="77777777" w:rsidTr="008B1EB7">
        <w:trPr>
          <w:trHeight w:val="580"/>
        </w:trPr>
        <w:tc>
          <w:tcPr>
            <w:tcW w:w="570" w:type="dxa"/>
          </w:tcPr>
          <w:p w14:paraId="7EF45B4C" w14:textId="3EB87E3A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7F5F6253" w14:textId="6F732784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Teisinių žinių konkursas </w:t>
            </w:r>
            <w:r w:rsidR="00EB7B63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Temidė</w:t>
            </w:r>
          </w:p>
        </w:tc>
        <w:tc>
          <w:tcPr>
            <w:tcW w:w="1753" w:type="dxa"/>
          </w:tcPr>
          <w:p w14:paraId="094C03C4" w14:textId="17F72B5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7B6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08" w:type="dxa"/>
          </w:tcPr>
          <w:p w14:paraId="44392230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</w:p>
        </w:tc>
      </w:tr>
      <w:tr w:rsidR="00B85587" w:rsidRPr="00631ECB" w14:paraId="02906ACC" w14:textId="77777777" w:rsidTr="008B1EB7">
        <w:trPr>
          <w:trHeight w:val="580"/>
        </w:trPr>
        <w:tc>
          <w:tcPr>
            <w:tcW w:w="570" w:type="dxa"/>
          </w:tcPr>
          <w:p w14:paraId="05CC5F6E" w14:textId="1768EE76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0C75A7BA" w14:textId="77777777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7 - 8 klasių istorijos olimpiada</w:t>
            </w:r>
          </w:p>
        </w:tc>
        <w:tc>
          <w:tcPr>
            <w:tcW w:w="1753" w:type="dxa"/>
          </w:tcPr>
          <w:p w14:paraId="18B036DB" w14:textId="07A1DAD3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7B6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08" w:type="dxa"/>
          </w:tcPr>
          <w:p w14:paraId="3B353072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</w:p>
        </w:tc>
      </w:tr>
      <w:tr w:rsidR="00B85587" w:rsidRPr="00631ECB" w14:paraId="0115EBB5" w14:textId="77777777" w:rsidTr="008B1EB7">
        <w:tc>
          <w:tcPr>
            <w:tcW w:w="570" w:type="dxa"/>
          </w:tcPr>
          <w:p w14:paraId="795DBE5E" w14:textId="64C8229E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1C5D0713" w14:textId="77777777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Olimpis</w:t>
            </w:r>
            <w:proofErr w:type="spellEnd"/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2021 pavasario sesija.</w:t>
            </w:r>
          </w:p>
        </w:tc>
        <w:tc>
          <w:tcPr>
            <w:tcW w:w="1753" w:type="dxa"/>
          </w:tcPr>
          <w:p w14:paraId="37E53619" w14:textId="542DAB55" w:rsidR="00B85587" w:rsidRPr="00631ECB" w:rsidRDefault="00FD7E72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  <w:p w14:paraId="6F5940E2" w14:textId="7777777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E1B1C35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85587" w:rsidRPr="00631ECB" w14:paraId="75D4E5B7" w14:textId="77777777" w:rsidTr="008B1EB7">
        <w:tc>
          <w:tcPr>
            <w:tcW w:w="570" w:type="dxa"/>
          </w:tcPr>
          <w:p w14:paraId="4100390C" w14:textId="289DF96A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40996757" w14:textId="3391C190" w:rsidR="00B85587" w:rsidRPr="00EB7B63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587"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Odė Žemei</w:t>
            </w: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587" w:rsidRPr="00EB7B63">
              <w:rPr>
                <w:rFonts w:ascii="Times New Roman" w:hAnsi="Times New Roman" w:cs="Times New Roman"/>
                <w:sz w:val="24"/>
                <w:szCs w:val="24"/>
              </w:rPr>
              <w:t>(filmas), skirtas Žemės dienai paminėti.</w:t>
            </w:r>
          </w:p>
        </w:tc>
        <w:tc>
          <w:tcPr>
            <w:tcW w:w="1753" w:type="dxa"/>
          </w:tcPr>
          <w:p w14:paraId="581E3BB6" w14:textId="3C60C229" w:rsidR="00B85587" w:rsidRPr="00631ECB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08" w:type="dxa"/>
          </w:tcPr>
          <w:p w14:paraId="1AE59D6C" w14:textId="328DCF2C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Šambarauskienė</w:t>
            </w:r>
            <w:proofErr w:type="spellEnd"/>
          </w:p>
        </w:tc>
      </w:tr>
      <w:tr w:rsidR="00B85587" w:rsidRPr="00631ECB" w14:paraId="7DD83163" w14:textId="77777777" w:rsidTr="008B1EB7">
        <w:tc>
          <w:tcPr>
            <w:tcW w:w="570" w:type="dxa"/>
          </w:tcPr>
          <w:p w14:paraId="037D8124" w14:textId="00452391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00CFE5AC" w14:textId="72968FBC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r w:rsidR="00EB7B63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mūšis</w:t>
            </w:r>
            <w:r w:rsidR="00EB7B63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Lietuviais esame mes gimę</w:t>
            </w:r>
          </w:p>
        </w:tc>
        <w:tc>
          <w:tcPr>
            <w:tcW w:w="1753" w:type="dxa"/>
          </w:tcPr>
          <w:p w14:paraId="42AAB5AD" w14:textId="7777777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7E8C" w14:textId="7E629EE6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B6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08" w:type="dxa"/>
          </w:tcPr>
          <w:p w14:paraId="22EB97DA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5B9D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07292" w14:textId="09749492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D7E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Baranauskienė</w:t>
            </w:r>
          </w:p>
        </w:tc>
      </w:tr>
      <w:tr w:rsidR="00B85587" w:rsidRPr="00631ECB" w14:paraId="097B4AE3" w14:textId="77777777" w:rsidTr="008B1EB7">
        <w:tc>
          <w:tcPr>
            <w:tcW w:w="570" w:type="dxa"/>
          </w:tcPr>
          <w:p w14:paraId="69EBA7CF" w14:textId="6F13F157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1091B25A" w14:textId="44A1EBE2" w:rsidR="00B85587" w:rsidRPr="00EB7B63" w:rsidRDefault="00EB7B63" w:rsidP="00631E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85587"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Kovas- sąmoningumo didinimo mėnuo be patyčių</w:t>
            </w: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14:paraId="4073EDBA" w14:textId="02FC9986" w:rsidR="00B85587" w:rsidRPr="00631ECB" w:rsidRDefault="00FD7E72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3208" w:type="dxa"/>
          </w:tcPr>
          <w:p w14:paraId="488A2A46" w14:textId="6E4560DD" w:rsidR="00FD7E72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7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Jurgelionytė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Šmušktienė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663F5D" w14:textId="77777777" w:rsidR="00FD7E72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Muravjovaitė</w:t>
            </w:r>
            <w:proofErr w:type="spellEnd"/>
          </w:p>
          <w:p w14:paraId="3A73D9E7" w14:textId="759E9926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ir klasių vadovai</w:t>
            </w:r>
          </w:p>
        </w:tc>
      </w:tr>
      <w:tr w:rsidR="00B85587" w:rsidRPr="00631ECB" w14:paraId="0CBFF3F3" w14:textId="77777777" w:rsidTr="008B1EB7">
        <w:tc>
          <w:tcPr>
            <w:tcW w:w="570" w:type="dxa"/>
          </w:tcPr>
          <w:p w14:paraId="59F4A361" w14:textId="25573D4A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192CB3EE" w14:textId="3CAC9131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viktorina </w:t>
            </w:r>
            <w:r w:rsidR="00EB7B63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Ką aš žinau apie savo šalį</w:t>
            </w:r>
          </w:p>
        </w:tc>
        <w:tc>
          <w:tcPr>
            <w:tcW w:w="1753" w:type="dxa"/>
          </w:tcPr>
          <w:p w14:paraId="62FF7651" w14:textId="5B450D01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7B63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08" w:type="dxa"/>
          </w:tcPr>
          <w:p w14:paraId="7D6AFEDA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Pradinių kl. mokytojos</w:t>
            </w:r>
          </w:p>
        </w:tc>
      </w:tr>
      <w:tr w:rsidR="00B85587" w:rsidRPr="00631ECB" w14:paraId="1D572C51" w14:textId="77777777" w:rsidTr="008B1EB7">
        <w:tc>
          <w:tcPr>
            <w:tcW w:w="570" w:type="dxa"/>
          </w:tcPr>
          <w:p w14:paraId="3AFE6368" w14:textId="043C0F99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27FFB361" w14:textId="38DC73E8" w:rsidR="00B85587" w:rsidRPr="00EB7B63" w:rsidRDefault="00EB7B63" w:rsidP="00631E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Projektas  </w:t>
            </w: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Lietuvos himnas pradinukų lūpomis .</w:t>
            </w:r>
          </w:p>
        </w:tc>
        <w:tc>
          <w:tcPr>
            <w:tcW w:w="1753" w:type="dxa"/>
          </w:tcPr>
          <w:p w14:paraId="3DDF129F" w14:textId="40271BCF" w:rsidR="00B85587" w:rsidRPr="00631ECB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08" w:type="dxa"/>
          </w:tcPr>
          <w:p w14:paraId="31DA435E" w14:textId="01D52106" w:rsidR="00B85587" w:rsidRPr="00631ECB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Čiapienė</w:t>
            </w:r>
          </w:p>
        </w:tc>
      </w:tr>
      <w:tr w:rsidR="00B85587" w:rsidRPr="00631ECB" w14:paraId="3EEE19B3" w14:textId="77777777" w:rsidTr="008B1EB7">
        <w:tc>
          <w:tcPr>
            <w:tcW w:w="570" w:type="dxa"/>
          </w:tcPr>
          <w:p w14:paraId="344BD79F" w14:textId="293E90B4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</w:tcPr>
          <w:p w14:paraId="10998EE4" w14:textId="3C4C2C47" w:rsidR="00B85587" w:rsidRPr="00EB7B63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Integruota muzikos, dailės, pasaulio pažinimo pamoka pradinėse klasėse  </w:t>
            </w:r>
            <w:r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Sugrįžtantys paukščiai.</w:t>
            </w:r>
          </w:p>
        </w:tc>
        <w:tc>
          <w:tcPr>
            <w:tcW w:w="1753" w:type="dxa"/>
          </w:tcPr>
          <w:p w14:paraId="52B49A9C" w14:textId="0D35B4A1" w:rsidR="00B85587" w:rsidRPr="00631ECB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  <w:p w14:paraId="759C3161" w14:textId="6EE2C893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14:paraId="041F46DC" w14:textId="3B5F1D8C" w:rsidR="00B85587" w:rsidRPr="00631ECB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>Čiapienė</w:t>
            </w:r>
            <w:proofErr w:type="spellEnd"/>
            <w:r w:rsidR="00B85587"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ir pradinių klasių mokytojos.</w:t>
            </w:r>
          </w:p>
        </w:tc>
      </w:tr>
      <w:tr w:rsidR="00B85587" w:rsidRPr="00631ECB" w14:paraId="455D6C0F" w14:textId="77777777" w:rsidTr="008B1EB7">
        <w:tc>
          <w:tcPr>
            <w:tcW w:w="570" w:type="dxa"/>
          </w:tcPr>
          <w:p w14:paraId="4F5CAF35" w14:textId="32715913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5" w:type="dxa"/>
          </w:tcPr>
          <w:p w14:paraId="31BA7386" w14:textId="77777777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 Tarptautinės rašytojų dienos minėjimas   </w:t>
            </w:r>
          </w:p>
        </w:tc>
        <w:tc>
          <w:tcPr>
            <w:tcW w:w="1753" w:type="dxa"/>
          </w:tcPr>
          <w:p w14:paraId="58EEAB67" w14:textId="7777777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3 d. </w:t>
            </w:r>
          </w:p>
        </w:tc>
        <w:tc>
          <w:tcPr>
            <w:tcW w:w="3208" w:type="dxa"/>
          </w:tcPr>
          <w:p w14:paraId="57327272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</w:p>
        </w:tc>
      </w:tr>
      <w:tr w:rsidR="00B85587" w:rsidRPr="00631ECB" w14:paraId="2298B61B" w14:textId="77777777" w:rsidTr="008B1EB7">
        <w:tc>
          <w:tcPr>
            <w:tcW w:w="570" w:type="dxa"/>
          </w:tcPr>
          <w:p w14:paraId="2C0763D3" w14:textId="2891CD76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5" w:type="dxa"/>
          </w:tcPr>
          <w:p w14:paraId="328D7077" w14:textId="77777777" w:rsidR="00B85587" w:rsidRPr="00EB7B63" w:rsidRDefault="005F192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85587" w:rsidRPr="00EB7B63">
              <w:rPr>
                <w:rFonts w:ascii="Times New Roman" w:hAnsi="Times New Roman" w:cs="Times New Roman"/>
                <w:sz w:val="24"/>
                <w:szCs w:val="24"/>
              </w:rPr>
              <w:t>ietuvių kalbos savaitės renginiai</w:t>
            </w:r>
          </w:p>
        </w:tc>
        <w:tc>
          <w:tcPr>
            <w:tcW w:w="1753" w:type="dxa"/>
          </w:tcPr>
          <w:p w14:paraId="772064C3" w14:textId="7777777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8-12 dienomis</w:t>
            </w:r>
          </w:p>
        </w:tc>
        <w:tc>
          <w:tcPr>
            <w:tcW w:w="3208" w:type="dxa"/>
          </w:tcPr>
          <w:p w14:paraId="30C67D62" w14:textId="77777777" w:rsidR="005E1BCF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Stancevičienė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C4EBD9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Šambarauskienė</w:t>
            </w:r>
            <w:proofErr w:type="spellEnd"/>
          </w:p>
        </w:tc>
      </w:tr>
      <w:tr w:rsidR="00B85587" w:rsidRPr="00631ECB" w14:paraId="745D6B0F" w14:textId="77777777" w:rsidTr="008B1EB7">
        <w:tc>
          <w:tcPr>
            <w:tcW w:w="570" w:type="dxa"/>
          </w:tcPr>
          <w:p w14:paraId="578EEE38" w14:textId="252A5201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5" w:type="dxa"/>
          </w:tcPr>
          <w:p w14:paraId="2155ADF7" w14:textId="77777777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Knygnešio dienos minėjimas  </w:t>
            </w:r>
          </w:p>
        </w:tc>
        <w:tc>
          <w:tcPr>
            <w:tcW w:w="1753" w:type="dxa"/>
          </w:tcPr>
          <w:p w14:paraId="6EFFAB7A" w14:textId="7777777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16 d. </w:t>
            </w:r>
          </w:p>
        </w:tc>
        <w:tc>
          <w:tcPr>
            <w:tcW w:w="3208" w:type="dxa"/>
          </w:tcPr>
          <w:p w14:paraId="616263D9" w14:textId="77777777" w:rsidR="004F1CB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Stancevičienė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9D77D7" w14:textId="77777777" w:rsidR="004F1CB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0B3E2F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Šambarauskienė</w:t>
            </w:r>
            <w:proofErr w:type="spellEnd"/>
          </w:p>
        </w:tc>
      </w:tr>
      <w:tr w:rsidR="00B85587" w:rsidRPr="00631ECB" w14:paraId="698C1967" w14:textId="77777777" w:rsidTr="008B1EB7">
        <w:tc>
          <w:tcPr>
            <w:tcW w:w="570" w:type="dxa"/>
          </w:tcPr>
          <w:p w14:paraId="3EE1246C" w14:textId="7E428090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5" w:type="dxa"/>
          </w:tcPr>
          <w:p w14:paraId="5E3F1461" w14:textId="77777777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"Aš + nuotolinis mokymas(-</w:t>
            </w:r>
            <w:proofErr w:type="spellStart"/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)" MT tyrimas</w:t>
            </w:r>
          </w:p>
        </w:tc>
        <w:tc>
          <w:tcPr>
            <w:tcW w:w="1753" w:type="dxa"/>
          </w:tcPr>
          <w:p w14:paraId="34FDC294" w14:textId="77777777" w:rsidR="00B85587" w:rsidRPr="00631ECB" w:rsidRDefault="004F1CBB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sav. </w:t>
            </w:r>
          </w:p>
        </w:tc>
        <w:tc>
          <w:tcPr>
            <w:tcW w:w="3208" w:type="dxa"/>
          </w:tcPr>
          <w:p w14:paraId="061E6C7B" w14:textId="77777777" w:rsidR="004F1CB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Arnotaitė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8344D73" w14:textId="77777777" w:rsidR="00B85587" w:rsidRPr="00631ECB" w:rsidRDefault="00B85587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B85587" w:rsidRPr="00631ECB" w14:paraId="10C1674C" w14:textId="77777777" w:rsidTr="008B1EB7">
        <w:tc>
          <w:tcPr>
            <w:tcW w:w="570" w:type="dxa"/>
          </w:tcPr>
          <w:p w14:paraId="3EB78273" w14:textId="2E79A19C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5" w:type="dxa"/>
          </w:tcPr>
          <w:p w14:paraId="52C6F4D3" w14:textId="70EADF39" w:rsidR="00B85587" w:rsidRPr="00EB7B63" w:rsidRDefault="00FD7E72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Rajoninė technologijų olimpiada “Kūrybinis virusas”</w:t>
            </w:r>
          </w:p>
        </w:tc>
        <w:tc>
          <w:tcPr>
            <w:tcW w:w="1753" w:type="dxa"/>
          </w:tcPr>
          <w:p w14:paraId="35AB27CE" w14:textId="77777777" w:rsidR="00B85587" w:rsidRPr="00631ECB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18 d. </w:t>
            </w:r>
          </w:p>
        </w:tc>
        <w:tc>
          <w:tcPr>
            <w:tcW w:w="3208" w:type="dxa"/>
          </w:tcPr>
          <w:p w14:paraId="0222EBEC" w14:textId="24D7E218" w:rsidR="00B85587" w:rsidRPr="00FD7E72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85587" w:rsidRPr="00FD7E72">
              <w:rPr>
                <w:rFonts w:ascii="Times New Roman" w:hAnsi="Times New Roman" w:cs="Times New Roman"/>
                <w:sz w:val="24"/>
                <w:szCs w:val="24"/>
              </w:rPr>
              <w:t>Šilinskaitė</w:t>
            </w:r>
            <w:proofErr w:type="spellEnd"/>
          </w:p>
        </w:tc>
      </w:tr>
      <w:tr w:rsidR="00B85587" w:rsidRPr="00631ECB" w14:paraId="5E6657A4" w14:textId="77777777" w:rsidTr="008B1EB7">
        <w:tc>
          <w:tcPr>
            <w:tcW w:w="570" w:type="dxa"/>
          </w:tcPr>
          <w:p w14:paraId="66A488AE" w14:textId="3BA1A38B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5" w:type="dxa"/>
          </w:tcPr>
          <w:p w14:paraId="36879361" w14:textId="3B6195AC" w:rsidR="00B85587" w:rsidRPr="00EB7B63" w:rsidRDefault="008B1EB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Mokinių kūrybinių darbų paroda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587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="00EB7B63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5587" w:rsidRPr="00EB7B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Juoda – balta, balta – juoda</w:t>
            </w:r>
          </w:p>
        </w:tc>
        <w:tc>
          <w:tcPr>
            <w:tcW w:w="1753" w:type="dxa"/>
          </w:tcPr>
          <w:p w14:paraId="0A2DD193" w14:textId="2AF2317B" w:rsidR="00B85587" w:rsidRPr="00631ECB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</w:t>
            </w:r>
            <w:r w:rsidR="008B1EB7">
              <w:rPr>
                <w:rFonts w:ascii="Times New Roman" w:hAnsi="Times New Roman" w:cs="Times New Roman"/>
                <w:sz w:val="24"/>
                <w:szCs w:val="24"/>
              </w:rPr>
              <w:t xml:space="preserve">ikslinama </w:t>
            </w:r>
          </w:p>
        </w:tc>
        <w:tc>
          <w:tcPr>
            <w:tcW w:w="3208" w:type="dxa"/>
          </w:tcPr>
          <w:p w14:paraId="1ACDA602" w14:textId="7119E5DF" w:rsidR="00B85587" w:rsidRPr="00FD7E72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85587" w:rsidRPr="00FD7E72">
              <w:rPr>
                <w:rFonts w:ascii="Times New Roman" w:hAnsi="Times New Roman" w:cs="Times New Roman"/>
                <w:sz w:val="24"/>
                <w:szCs w:val="24"/>
              </w:rPr>
              <w:t>Šilinskaitė</w:t>
            </w:r>
            <w:proofErr w:type="spellEnd"/>
          </w:p>
        </w:tc>
      </w:tr>
      <w:tr w:rsidR="00B85587" w:rsidRPr="00631ECB" w14:paraId="28957EC9" w14:textId="77777777" w:rsidTr="008B1EB7">
        <w:tc>
          <w:tcPr>
            <w:tcW w:w="570" w:type="dxa"/>
          </w:tcPr>
          <w:p w14:paraId="173D2245" w14:textId="22790392" w:rsidR="00B85587" w:rsidRPr="00631ECB" w:rsidRDefault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5" w:type="dxa"/>
          </w:tcPr>
          <w:p w14:paraId="7345E332" w14:textId="2E08962D" w:rsidR="00FD7E72" w:rsidRPr="00EB7B63" w:rsidRDefault="00EB7B63" w:rsidP="00FD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7E72" w:rsidRPr="00EB7B63">
              <w:rPr>
                <w:rFonts w:ascii="Times New Roman" w:hAnsi="Times New Roman" w:cs="Times New Roman"/>
                <w:sz w:val="24"/>
                <w:szCs w:val="24"/>
              </w:rPr>
              <w:t>ocialinė akcija  #nenurašykopalaikyk</w:t>
            </w:r>
            <w:r w:rsidRPr="00EB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E72" w:rsidRPr="00EB7B63">
              <w:rPr>
                <w:rFonts w:ascii="Times New Roman" w:hAnsi="Times New Roman" w:cs="Times New Roman"/>
                <w:sz w:val="24"/>
                <w:szCs w:val="24"/>
              </w:rPr>
              <w:t xml:space="preserve"> skirta Pasaulinei Dauno sindromo dienai paminėti.</w:t>
            </w:r>
          </w:p>
          <w:p w14:paraId="1F5875EE" w14:textId="1D017678" w:rsidR="00B85587" w:rsidRPr="00EB7B63" w:rsidRDefault="00B85587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1FB0DC2B" w14:textId="6577E0DE" w:rsidR="00B85587" w:rsidRPr="00631ECB" w:rsidRDefault="00EB7B63" w:rsidP="006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3208" w:type="dxa"/>
          </w:tcPr>
          <w:p w14:paraId="3C36C837" w14:textId="77777777" w:rsidR="00FD7E72" w:rsidRPr="00631ECB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2D795B" w14:textId="1CABB5C8" w:rsidR="00B85587" w:rsidRPr="00631ECB" w:rsidRDefault="00FD7E72" w:rsidP="00EB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Muravjovaitė</w:t>
            </w:r>
            <w:proofErr w:type="spellEnd"/>
          </w:p>
        </w:tc>
      </w:tr>
      <w:tr w:rsidR="00B85587" w:rsidRPr="00631ECB" w14:paraId="4F4780E8" w14:textId="77777777" w:rsidTr="008B1EB7">
        <w:tc>
          <w:tcPr>
            <w:tcW w:w="570" w:type="dxa"/>
            <w:shd w:val="clear" w:color="auto" w:fill="FBD4B4" w:themeFill="accent6" w:themeFillTint="66"/>
          </w:tcPr>
          <w:p w14:paraId="5D81DB4C" w14:textId="77777777" w:rsidR="00B85587" w:rsidRPr="00631ECB" w:rsidRDefault="00B85587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FBD4B4" w:themeFill="accent6" w:themeFillTint="66"/>
          </w:tcPr>
          <w:p w14:paraId="59C6E3C0" w14:textId="77777777" w:rsidR="00B85587" w:rsidRPr="00631ECB" w:rsidRDefault="00B85587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PROGRAMOS, Projektai</w:t>
            </w:r>
          </w:p>
        </w:tc>
        <w:tc>
          <w:tcPr>
            <w:tcW w:w="1753" w:type="dxa"/>
            <w:shd w:val="clear" w:color="auto" w:fill="FBD4B4" w:themeFill="accent6" w:themeFillTint="66"/>
          </w:tcPr>
          <w:p w14:paraId="3E1C213B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FBD4B4" w:themeFill="accent6" w:themeFillTint="66"/>
          </w:tcPr>
          <w:p w14:paraId="58339E29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87" w:rsidRPr="00631ECB" w14:paraId="3A688BE0" w14:textId="77777777" w:rsidTr="008B1EB7">
        <w:tc>
          <w:tcPr>
            <w:tcW w:w="570" w:type="dxa"/>
            <w:shd w:val="clear" w:color="auto" w:fill="FBD4B4" w:themeFill="accent6" w:themeFillTint="66"/>
          </w:tcPr>
          <w:p w14:paraId="05292159" w14:textId="77777777" w:rsidR="00B85587" w:rsidRPr="00631ECB" w:rsidRDefault="00B85587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FBD4B4" w:themeFill="accent6" w:themeFillTint="66"/>
          </w:tcPr>
          <w:p w14:paraId="15F0F760" w14:textId="77777777" w:rsidR="00B85587" w:rsidRPr="00631ECB" w:rsidRDefault="00B85587">
            <w:pP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BD4B4" w:themeFill="accent6" w:themeFillTint="66"/>
          </w:tcPr>
          <w:p w14:paraId="584EDF83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FBD4B4" w:themeFill="accent6" w:themeFillTint="66"/>
          </w:tcPr>
          <w:p w14:paraId="64E182EC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87" w:rsidRPr="00631ECB" w14:paraId="232005D1" w14:textId="77777777" w:rsidTr="008B1EB7">
        <w:tc>
          <w:tcPr>
            <w:tcW w:w="570" w:type="dxa"/>
          </w:tcPr>
          <w:p w14:paraId="57CAD8AE" w14:textId="77777777" w:rsidR="00B85587" w:rsidRPr="00631ECB" w:rsidRDefault="00B8558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9035" w:type="dxa"/>
          </w:tcPr>
          <w:p w14:paraId="1BE76FEB" w14:textId="77777777" w:rsidR="00B85587" w:rsidRPr="00631ECB" w:rsidRDefault="00B85587" w:rsidP="0066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OLWEUS patyčių prevencijos OPKUS programos įgyvendinimas.  </w:t>
            </w:r>
          </w:p>
        </w:tc>
        <w:tc>
          <w:tcPr>
            <w:tcW w:w="1753" w:type="dxa"/>
          </w:tcPr>
          <w:p w14:paraId="18BD42A5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8" w:type="dxa"/>
          </w:tcPr>
          <w:p w14:paraId="2FB2773A" w14:textId="77777777" w:rsidR="00B85587" w:rsidRPr="00631ECB" w:rsidRDefault="00B85587" w:rsidP="00CB2A2F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  <w:proofErr w:type="spellEnd"/>
          </w:p>
          <w:p w14:paraId="6C94CA41" w14:textId="77777777" w:rsidR="00B85587" w:rsidRPr="00631ECB" w:rsidRDefault="00B85587" w:rsidP="0025518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MSG vadovai</w:t>
            </w:r>
          </w:p>
        </w:tc>
      </w:tr>
      <w:tr w:rsidR="00B85587" w:rsidRPr="00631ECB" w14:paraId="4BF13470" w14:textId="77777777" w:rsidTr="008B1EB7">
        <w:tc>
          <w:tcPr>
            <w:tcW w:w="570" w:type="dxa"/>
          </w:tcPr>
          <w:p w14:paraId="1E8BF37A" w14:textId="77777777" w:rsidR="00B85587" w:rsidRPr="00631ECB" w:rsidRDefault="00B8558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9035" w:type="dxa"/>
          </w:tcPr>
          <w:p w14:paraId="7A084CE8" w14:textId="77777777" w:rsidR="00B85587" w:rsidRPr="00631ECB" w:rsidRDefault="00B85587" w:rsidP="0093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Erasmus+ daugiašalės partnerystės </w:t>
            </w:r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projekto </w:t>
            </w:r>
            <w:proofErr w:type="spellStart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>Let‘s</w:t>
            </w:r>
            <w:proofErr w:type="spellEnd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>say</w:t>
            </w:r>
            <w:proofErr w:type="spellEnd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stop to </w:t>
            </w:r>
            <w:proofErr w:type="spellStart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>violence</w:t>
            </w:r>
            <w:proofErr w:type="spellEnd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>together</w:t>
            </w:r>
            <w:proofErr w:type="spellEnd"/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7B6C53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8F7725C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208" w:type="dxa"/>
          </w:tcPr>
          <w:p w14:paraId="07EB14D5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Muravjovaitė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AE7F3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Meirytė</w:t>
            </w:r>
            <w:proofErr w:type="spellEnd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Stugė</w:t>
            </w:r>
            <w:proofErr w:type="spellEnd"/>
          </w:p>
        </w:tc>
      </w:tr>
      <w:tr w:rsidR="00B85587" w:rsidRPr="00631ECB" w14:paraId="12004D25" w14:textId="77777777" w:rsidTr="008B1EB7">
        <w:tc>
          <w:tcPr>
            <w:tcW w:w="570" w:type="dxa"/>
          </w:tcPr>
          <w:p w14:paraId="7F757A62" w14:textId="77777777" w:rsidR="00B85587" w:rsidRPr="00631ECB" w:rsidRDefault="00B8558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3.</w:t>
            </w:r>
          </w:p>
        </w:tc>
        <w:tc>
          <w:tcPr>
            <w:tcW w:w="9035" w:type="dxa"/>
          </w:tcPr>
          <w:p w14:paraId="58E50FAA" w14:textId="77777777" w:rsidR="00B85587" w:rsidRPr="00631ECB" w:rsidRDefault="00B85587" w:rsidP="00631EC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ES struktūrinių fondų projektas bendrojo ugdymo veiklos tobulinimas projektas   </w:t>
            </w:r>
            <w:r w:rsidRPr="00631ECB">
              <w:rPr>
                <w:rFonts w:ascii="Times New Roman" w:hAnsi="Times New Roman" w:cs="Times New Roman"/>
                <w:i/>
                <w:sz w:val="24"/>
                <w:szCs w:val="24"/>
              </w:rPr>
              <w:t>Gamtos mokslų ugdymo stiprinimas, sinchronizuojant praktines, teorines ir virtualias aplinkas.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</w:tcPr>
          <w:p w14:paraId="6696D595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veiklos mėn. eigoje </w:t>
            </w: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8" w:type="dxa"/>
          </w:tcPr>
          <w:p w14:paraId="438C9364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  <w:p w14:paraId="02FF2A24" w14:textId="77777777" w:rsidR="00B85587" w:rsidRPr="00631ECB" w:rsidRDefault="00B85587" w:rsidP="00720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87" w:rsidRPr="00631ECB" w14:paraId="39B7788A" w14:textId="77777777" w:rsidTr="008B1EB7">
        <w:tc>
          <w:tcPr>
            <w:tcW w:w="570" w:type="dxa"/>
          </w:tcPr>
          <w:p w14:paraId="309C4269" w14:textId="77777777" w:rsidR="00B85587" w:rsidRPr="00631ECB" w:rsidRDefault="00B8558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caps/>
                <w:sz w:val="24"/>
                <w:szCs w:val="24"/>
              </w:rPr>
              <w:t>**</w:t>
            </w:r>
          </w:p>
        </w:tc>
        <w:tc>
          <w:tcPr>
            <w:tcW w:w="9035" w:type="dxa"/>
          </w:tcPr>
          <w:p w14:paraId="75AC88F0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 xml:space="preserve">Sportiniai renginiai vyksta pagal švietimo sk. planą ir gimnazijos veiklos planą. Žiūrėti www.zidikai.lt </w:t>
            </w:r>
          </w:p>
        </w:tc>
        <w:tc>
          <w:tcPr>
            <w:tcW w:w="1753" w:type="dxa"/>
          </w:tcPr>
          <w:p w14:paraId="770E545F" w14:textId="77777777" w:rsidR="00B85587" w:rsidRPr="00631ECB" w:rsidRDefault="00B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3208" w:type="dxa"/>
          </w:tcPr>
          <w:p w14:paraId="7BC7C402" w14:textId="77777777" w:rsidR="00B85587" w:rsidRPr="00631ECB" w:rsidRDefault="00B85587" w:rsidP="00E65625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ECB"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  <w:proofErr w:type="spellEnd"/>
          </w:p>
        </w:tc>
      </w:tr>
    </w:tbl>
    <w:p w14:paraId="4E980AB1" w14:textId="246CADED" w:rsidR="008223D4" w:rsidRDefault="00EB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592660" w14:textId="43D703FB" w:rsidR="00EB7B63" w:rsidRPr="00631ECB" w:rsidRDefault="00EB7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Pastaba. Visi renginiai vyksta nuotoliniu būdu.</w:t>
      </w:r>
    </w:p>
    <w:sectPr w:rsidR="00EB7B63" w:rsidRPr="00631ECB" w:rsidSect="00AB1150">
      <w:pgSz w:w="16838" w:h="11906" w:orient="landscape"/>
      <w:pgMar w:top="851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DC68" w14:textId="77777777" w:rsidR="00631ECB" w:rsidRDefault="00631ECB" w:rsidP="004D1A6A">
      <w:pPr>
        <w:spacing w:after="0" w:line="240" w:lineRule="auto"/>
      </w:pPr>
      <w:r>
        <w:separator/>
      </w:r>
    </w:p>
  </w:endnote>
  <w:endnote w:type="continuationSeparator" w:id="0">
    <w:p w14:paraId="29E5D49F" w14:textId="77777777" w:rsidR="00631ECB" w:rsidRDefault="00631ECB" w:rsidP="004D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3117" w14:textId="77777777" w:rsidR="00631ECB" w:rsidRDefault="00631ECB" w:rsidP="004D1A6A">
      <w:pPr>
        <w:spacing w:after="0" w:line="240" w:lineRule="auto"/>
      </w:pPr>
      <w:r>
        <w:separator/>
      </w:r>
    </w:p>
  </w:footnote>
  <w:footnote w:type="continuationSeparator" w:id="0">
    <w:p w14:paraId="566A8D7C" w14:textId="77777777" w:rsidR="00631ECB" w:rsidRDefault="00631ECB" w:rsidP="004D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E4F"/>
    <w:multiLevelType w:val="hybridMultilevel"/>
    <w:tmpl w:val="CCFA44DA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B71D0F"/>
    <w:multiLevelType w:val="hybridMultilevel"/>
    <w:tmpl w:val="E57E98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2E0"/>
    <w:multiLevelType w:val="hybridMultilevel"/>
    <w:tmpl w:val="8BD4E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B3C"/>
    <w:multiLevelType w:val="hybridMultilevel"/>
    <w:tmpl w:val="695A2B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738"/>
    <w:multiLevelType w:val="hybridMultilevel"/>
    <w:tmpl w:val="1786E86A"/>
    <w:lvl w:ilvl="0" w:tplc="8832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062B"/>
    <w:multiLevelType w:val="hybridMultilevel"/>
    <w:tmpl w:val="262244B4"/>
    <w:lvl w:ilvl="0" w:tplc="605C49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3C4DC2"/>
    <w:multiLevelType w:val="hybridMultilevel"/>
    <w:tmpl w:val="CAE440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27A87"/>
    <w:multiLevelType w:val="hybridMultilevel"/>
    <w:tmpl w:val="112648E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4531F3"/>
    <w:multiLevelType w:val="hybridMultilevel"/>
    <w:tmpl w:val="EB08464A"/>
    <w:lvl w:ilvl="0" w:tplc="8ABA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1B4E"/>
    <w:multiLevelType w:val="hybridMultilevel"/>
    <w:tmpl w:val="BBF2D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4163C"/>
    <w:multiLevelType w:val="hybridMultilevel"/>
    <w:tmpl w:val="6564062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2CD1"/>
    <w:multiLevelType w:val="hybridMultilevel"/>
    <w:tmpl w:val="294A73A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2042"/>
    <w:multiLevelType w:val="hybridMultilevel"/>
    <w:tmpl w:val="07B4D2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10B4"/>
    <w:multiLevelType w:val="hybridMultilevel"/>
    <w:tmpl w:val="9E349C46"/>
    <w:lvl w:ilvl="0" w:tplc="4CC0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58CB"/>
    <w:multiLevelType w:val="hybridMultilevel"/>
    <w:tmpl w:val="3184151A"/>
    <w:lvl w:ilvl="0" w:tplc="9DF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3E43"/>
    <w:multiLevelType w:val="hybridMultilevel"/>
    <w:tmpl w:val="3D4CFB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1C3B"/>
    <w:multiLevelType w:val="hybridMultilevel"/>
    <w:tmpl w:val="C7D6F7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1852"/>
    <w:multiLevelType w:val="hybridMultilevel"/>
    <w:tmpl w:val="D4F2FF58"/>
    <w:lvl w:ilvl="0" w:tplc="1698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F3554"/>
    <w:multiLevelType w:val="hybridMultilevel"/>
    <w:tmpl w:val="0C0A3A2C"/>
    <w:lvl w:ilvl="0" w:tplc="39E2E9E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5"/>
  </w:num>
  <w:num w:numId="5">
    <w:abstractNumId w:val="11"/>
  </w:num>
  <w:num w:numId="6">
    <w:abstractNumId w:val="16"/>
  </w:num>
  <w:num w:numId="7">
    <w:abstractNumId w:val="9"/>
  </w:num>
  <w:num w:numId="8">
    <w:abstractNumId w:val="12"/>
  </w:num>
  <w:num w:numId="9">
    <w:abstractNumId w:val="1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3D4"/>
    <w:rsid w:val="00015E7C"/>
    <w:rsid w:val="00061ED5"/>
    <w:rsid w:val="00076ECA"/>
    <w:rsid w:val="00081386"/>
    <w:rsid w:val="0009075C"/>
    <w:rsid w:val="000918CB"/>
    <w:rsid w:val="000A0D35"/>
    <w:rsid w:val="00135D27"/>
    <w:rsid w:val="00157B9D"/>
    <w:rsid w:val="001637C3"/>
    <w:rsid w:val="00165B8B"/>
    <w:rsid w:val="001D041B"/>
    <w:rsid w:val="001D6855"/>
    <w:rsid w:val="001F3353"/>
    <w:rsid w:val="00200457"/>
    <w:rsid w:val="002164A9"/>
    <w:rsid w:val="00251D2D"/>
    <w:rsid w:val="00255188"/>
    <w:rsid w:val="002A2C87"/>
    <w:rsid w:val="002A4154"/>
    <w:rsid w:val="003057FE"/>
    <w:rsid w:val="00314ED8"/>
    <w:rsid w:val="00340058"/>
    <w:rsid w:val="0034546C"/>
    <w:rsid w:val="003546C9"/>
    <w:rsid w:val="00367D5E"/>
    <w:rsid w:val="00377EFB"/>
    <w:rsid w:val="00391E2C"/>
    <w:rsid w:val="003A7663"/>
    <w:rsid w:val="003D60FB"/>
    <w:rsid w:val="003E1D86"/>
    <w:rsid w:val="003F393B"/>
    <w:rsid w:val="00400474"/>
    <w:rsid w:val="004057BE"/>
    <w:rsid w:val="00411313"/>
    <w:rsid w:val="00412A34"/>
    <w:rsid w:val="00416E1E"/>
    <w:rsid w:val="00421920"/>
    <w:rsid w:val="00423503"/>
    <w:rsid w:val="00423EE3"/>
    <w:rsid w:val="0046668C"/>
    <w:rsid w:val="00473D4C"/>
    <w:rsid w:val="00483BAB"/>
    <w:rsid w:val="004A1EBE"/>
    <w:rsid w:val="004D1A6A"/>
    <w:rsid w:val="004E0B69"/>
    <w:rsid w:val="004E7DC7"/>
    <w:rsid w:val="004F1CBB"/>
    <w:rsid w:val="00535AD8"/>
    <w:rsid w:val="00543582"/>
    <w:rsid w:val="00556821"/>
    <w:rsid w:val="00572EEA"/>
    <w:rsid w:val="00581F12"/>
    <w:rsid w:val="00596484"/>
    <w:rsid w:val="005C5616"/>
    <w:rsid w:val="005E1BCF"/>
    <w:rsid w:val="005F1923"/>
    <w:rsid w:val="0063158A"/>
    <w:rsid w:val="00631ECB"/>
    <w:rsid w:val="00634C76"/>
    <w:rsid w:val="00635096"/>
    <w:rsid w:val="006522D9"/>
    <w:rsid w:val="0066101F"/>
    <w:rsid w:val="00663B68"/>
    <w:rsid w:val="0067794B"/>
    <w:rsid w:val="006B0394"/>
    <w:rsid w:val="006B5E21"/>
    <w:rsid w:val="006B61F7"/>
    <w:rsid w:val="006D61EF"/>
    <w:rsid w:val="006E7FC3"/>
    <w:rsid w:val="00720AB3"/>
    <w:rsid w:val="00733D0A"/>
    <w:rsid w:val="00735D99"/>
    <w:rsid w:val="00755527"/>
    <w:rsid w:val="00755973"/>
    <w:rsid w:val="00760422"/>
    <w:rsid w:val="00764358"/>
    <w:rsid w:val="0078546A"/>
    <w:rsid w:val="007A40AF"/>
    <w:rsid w:val="007A4247"/>
    <w:rsid w:val="007A5692"/>
    <w:rsid w:val="007D411F"/>
    <w:rsid w:val="007D564F"/>
    <w:rsid w:val="007D7EEC"/>
    <w:rsid w:val="007E4B2D"/>
    <w:rsid w:val="007F2396"/>
    <w:rsid w:val="007F5525"/>
    <w:rsid w:val="00805B7F"/>
    <w:rsid w:val="008223D4"/>
    <w:rsid w:val="00836453"/>
    <w:rsid w:val="008456EE"/>
    <w:rsid w:val="008630BE"/>
    <w:rsid w:val="00882067"/>
    <w:rsid w:val="00894973"/>
    <w:rsid w:val="008A2B29"/>
    <w:rsid w:val="008A2B2E"/>
    <w:rsid w:val="008A7DAB"/>
    <w:rsid w:val="008B1EB7"/>
    <w:rsid w:val="008C7EA0"/>
    <w:rsid w:val="008D2495"/>
    <w:rsid w:val="009168FE"/>
    <w:rsid w:val="009310AE"/>
    <w:rsid w:val="00932215"/>
    <w:rsid w:val="0093245B"/>
    <w:rsid w:val="009654F8"/>
    <w:rsid w:val="00976944"/>
    <w:rsid w:val="009923CE"/>
    <w:rsid w:val="009A6A55"/>
    <w:rsid w:val="009B7C0A"/>
    <w:rsid w:val="009C1819"/>
    <w:rsid w:val="009D0D3F"/>
    <w:rsid w:val="00A338B6"/>
    <w:rsid w:val="00A41793"/>
    <w:rsid w:val="00A61AED"/>
    <w:rsid w:val="00A6760A"/>
    <w:rsid w:val="00AA148B"/>
    <w:rsid w:val="00AB1150"/>
    <w:rsid w:val="00AD050D"/>
    <w:rsid w:val="00AF325F"/>
    <w:rsid w:val="00B11FA9"/>
    <w:rsid w:val="00B21031"/>
    <w:rsid w:val="00B30009"/>
    <w:rsid w:val="00B32B77"/>
    <w:rsid w:val="00B430AC"/>
    <w:rsid w:val="00B4479A"/>
    <w:rsid w:val="00B619A1"/>
    <w:rsid w:val="00B73806"/>
    <w:rsid w:val="00B85587"/>
    <w:rsid w:val="00B90133"/>
    <w:rsid w:val="00B964BC"/>
    <w:rsid w:val="00BA4D3F"/>
    <w:rsid w:val="00BD4200"/>
    <w:rsid w:val="00C17CEC"/>
    <w:rsid w:val="00C25081"/>
    <w:rsid w:val="00C4478B"/>
    <w:rsid w:val="00C4734D"/>
    <w:rsid w:val="00C521C9"/>
    <w:rsid w:val="00C57793"/>
    <w:rsid w:val="00C617E0"/>
    <w:rsid w:val="00C61E39"/>
    <w:rsid w:val="00C62D32"/>
    <w:rsid w:val="00C64632"/>
    <w:rsid w:val="00C84A7F"/>
    <w:rsid w:val="00C873D1"/>
    <w:rsid w:val="00C91947"/>
    <w:rsid w:val="00CA5212"/>
    <w:rsid w:val="00CB2A2F"/>
    <w:rsid w:val="00CD4B6A"/>
    <w:rsid w:val="00D074A1"/>
    <w:rsid w:val="00D24A74"/>
    <w:rsid w:val="00D348C8"/>
    <w:rsid w:val="00D40ACE"/>
    <w:rsid w:val="00D54D91"/>
    <w:rsid w:val="00DC6F96"/>
    <w:rsid w:val="00DD318B"/>
    <w:rsid w:val="00DE338B"/>
    <w:rsid w:val="00DF1B44"/>
    <w:rsid w:val="00DF5093"/>
    <w:rsid w:val="00E06B73"/>
    <w:rsid w:val="00E169C6"/>
    <w:rsid w:val="00E4586F"/>
    <w:rsid w:val="00E63786"/>
    <w:rsid w:val="00E65625"/>
    <w:rsid w:val="00E9001F"/>
    <w:rsid w:val="00E9764F"/>
    <w:rsid w:val="00EB3386"/>
    <w:rsid w:val="00EB7B63"/>
    <w:rsid w:val="00ED127C"/>
    <w:rsid w:val="00ED794B"/>
    <w:rsid w:val="00F174B5"/>
    <w:rsid w:val="00F3549E"/>
    <w:rsid w:val="00F41662"/>
    <w:rsid w:val="00F569B4"/>
    <w:rsid w:val="00F67695"/>
    <w:rsid w:val="00F70B3D"/>
    <w:rsid w:val="00F7113A"/>
    <w:rsid w:val="00F95D4F"/>
    <w:rsid w:val="00FA1D17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95EF"/>
  <w15:docId w15:val="{52F1CAF8-FBA3-40AC-8C3D-D03DE50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  <w:style w:type="character" w:styleId="Hipersaitas">
    <w:name w:val="Hyperlink"/>
    <w:basedOn w:val="Numatytasispastraiposriftas"/>
    <w:uiPriority w:val="99"/>
    <w:unhideWhenUsed/>
    <w:rsid w:val="0046668C"/>
    <w:rPr>
      <w:color w:val="0000FF" w:themeColor="hyperlink"/>
      <w:u w:val="single"/>
    </w:rPr>
  </w:style>
  <w:style w:type="paragraph" w:customStyle="1" w:styleId="Lentelsturinys">
    <w:name w:val="Lentelės turinys"/>
    <w:basedOn w:val="prastasis"/>
    <w:uiPriority w:val="99"/>
    <w:rsid w:val="002A4154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Laima Bartkuvienė</cp:lastModifiedBy>
  <cp:revision>5</cp:revision>
  <cp:lastPrinted>2020-03-03T14:22:00Z</cp:lastPrinted>
  <dcterms:created xsi:type="dcterms:W3CDTF">2021-03-02T15:09:00Z</dcterms:created>
  <dcterms:modified xsi:type="dcterms:W3CDTF">2021-03-03T22:00:00Z</dcterms:modified>
</cp:coreProperties>
</file>