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1920" w:rsidRPr="00C873D1" w:rsidRDefault="00421920" w:rsidP="00C873D1">
      <w:pPr>
        <w:rPr>
          <w:b/>
          <w:sz w:val="44"/>
          <w:szCs w:val="44"/>
        </w:rPr>
      </w:pPr>
      <w:r w:rsidRPr="00421920">
        <w:rPr>
          <w:noProof/>
          <w:sz w:val="44"/>
          <w:szCs w:val="44"/>
        </w:rPr>
        <w:drawing>
          <wp:anchor distT="0" distB="0" distL="114300" distR="114300" simplePos="0" relativeHeight="251659264" behindDoc="1" locked="0" layoutInCell="1" allowOverlap="1" wp14:anchorId="653F9ECC" wp14:editId="54BBDB17">
            <wp:simplePos x="0" y="0"/>
            <wp:positionH relativeFrom="page">
              <wp:posOffset>5192201</wp:posOffset>
            </wp:positionH>
            <wp:positionV relativeFrom="paragraph">
              <wp:posOffset>-317748</wp:posOffset>
            </wp:positionV>
            <wp:extent cx="1008783" cy="1229580"/>
            <wp:effectExtent l="0" t="0" r="1270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geras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1360" cy="12327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794B" w:rsidRPr="00421920">
        <w:rPr>
          <w:b/>
          <w:sz w:val="44"/>
          <w:szCs w:val="44"/>
        </w:rPr>
        <w:t xml:space="preserve"> </w:t>
      </w:r>
    </w:p>
    <w:p w:rsidR="00A1015D" w:rsidRDefault="00A1015D" w:rsidP="0042192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1015D" w:rsidRPr="00C617E0" w:rsidRDefault="000918CB" w:rsidP="00A1015D">
      <w:pPr>
        <w:tabs>
          <w:tab w:val="left" w:pos="1049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Kovo </w:t>
      </w:r>
      <w:r w:rsidR="00421920" w:rsidRPr="00C617E0">
        <w:rPr>
          <w:rFonts w:ascii="Times New Roman" w:hAnsi="Times New Roman" w:cs="Times New Roman"/>
          <w:b/>
          <w:sz w:val="32"/>
          <w:szCs w:val="32"/>
        </w:rPr>
        <w:t xml:space="preserve"> mėnesio  </w:t>
      </w:r>
      <w:r w:rsidR="00C617E0">
        <w:rPr>
          <w:rFonts w:ascii="Times New Roman" w:hAnsi="Times New Roman" w:cs="Times New Roman"/>
          <w:b/>
          <w:sz w:val="32"/>
          <w:szCs w:val="32"/>
        </w:rPr>
        <w:t>veikla</w:t>
      </w:r>
    </w:p>
    <w:tbl>
      <w:tblPr>
        <w:tblStyle w:val="Lentelstinklelis"/>
        <w:tblW w:w="15034" w:type="dxa"/>
        <w:tblLook w:val="04A0" w:firstRow="1" w:lastRow="0" w:firstColumn="1" w:lastColumn="0" w:noHBand="0" w:noVBand="1"/>
      </w:tblPr>
      <w:tblGrid>
        <w:gridCol w:w="495"/>
        <w:gridCol w:w="8402"/>
        <w:gridCol w:w="2232"/>
        <w:gridCol w:w="1563"/>
        <w:gridCol w:w="2330"/>
        <w:gridCol w:w="12"/>
      </w:tblGrid>
      <w:tr w:rsidR="004A1EBE" w:rsidTr="00A1015D">
        <w:trPr>
          <w:gridAfter w:val="1"/>
          <w:wAfter w:w="12" w:type="dxa"/>
        </w:trPr>
        <w:tc>
          <w:tcPr>
            <w:tcW w:w="495" w:type="dxa"/>
            <w:shd w:val="clear" w:color="auto" w:fill="FBD4B4" w:themeFill="accent6" w:themeFillTint="66"/>
          </w:tcPr>
          <w:p w:rsidR="00483BAB" w:rsidRDefault="00A61AED">
            <w:r>
              <w:t xml:space="preserve">Eil. Nr. </w:t>
            </w:r>
          </w:p>
        </w:tc>
        <w:tc>
          <w:tcPr>
            <w:tcW w:w="8402" w:type="dxa"/>
            <w:shd w:val="clear" w:color="auto" w:fill="FBD4B4" w:themeFill="accent6" w:themeFillTint="66"/>
          </w:tcPr>
          <w:p w:rsidR="00483BAB" w:rsidRDefault="00A61AED">
            <w:r>
              <w:t xml:space="preserve">Renginio tematika </w:t>
            </w:r>
          </w:p>
        </w:tc>
        <w:tc>
          <w:tcPr>
            <w:tcW w:w="2232" w:type="dxa"/>
            <w:shd w:val="clear" w:color="auto" w:fill="FBD4B4" w:themeFill="accent6" w:themeFillTint="66"/>
          </w:tcPr>
          <w:p w:rsidR="00483BAB" w:rsidRDefault="00A61AED">
            <w:r>
              <w:t xml:space="preserve">Data </w:t>
            </w:r>
          </w:p>
        </w:tc>
        <w:tc>
          <w:tcPr>
            <w:tcW w:w="1563" w:type="dxa"/>
            <w:shd w:val="clear" w:color="auto" w:fill="FBD4B4" w:themeFill="accent6" w:themeFillTint="66"/>
          </w:tcPr>
          <w:p w:rsidR="00483BAB" w:rsidRDefault="00A61AED">
            <w:r>
              <w:t>Vieta</w:t>
            </w:r>
          </w:p>
        </w:tc>
        <w:tc>
          <w:tcPr>
            <w:tcW w:w="2330" w:type="dxa"/>
            <w:shd w:val="clear" w:color="auto" w:fill="FBD4B4" w:themeFill="accent6" w:themeFillTint="66"/>
          </w:tcPr>
          <w:p w:rsidR="00483BAB" w:rsidRDefault="00A61AED">
            <w:r>
              <w:t>Atsakingi</w:t>
            </w:r>
          </w:p>
        </w:tc>
      </w:tr>
      <w:tr w:rsidR="004A1EBE" w:rsidTr="00A1015D">
        <w:trPr>
          <w:gridAfter w:val="1"/>
          <w:wAfter w:w="12" w:type="dxa"/>
        </w:trPr>
        <w:tc>
          <w:tcPr>
            <w:tcW w:w="495" w:type="dxa"/>
            <w:shd w:val="clear" w:color="auto" w:fill="FBD4B4" w:themeFill="accent6" w:themeFillTint="66"/>
          </w:tcPr>
          <w:p w:rsidR="00483BAB" w:rsidRDefault="00A61AED">
            <w:r>
              <w:t>1</w:t>
            </w:r>
          </w:p>
        </w:tc>
        <w:tc>
          <w:tcPr>
            <w:tcW w:w="8402" w:type="dxa"/>
            <w:shd w:val="clear" w:color="auto" w:fill="FBD4B4" w:themeFill="accent6" w:themeFillTint="66"/>
          </w:tcPr>
          <w:p w:rsidR="00483BAB" w:rsidRDefault="00A61AED">
            <w:r>
              <w:t>2</w:t>
            </w:r>
          </w:p>
        </w:tc>
        <w:tc>
          <w:tcPr>
            <w:tcW w:w="2232" w:type="dxa"/>
            <w:shd w:val="clear" w:color="auto" w:fill="FBD4B4" w:themeFill="accent6" w:themeFillTint="66"/>
          </w:tcPr>
          <w:p w:rsidR="00483BAB" w:rsidRDefault="00A61AED">
            <w:r>
              <w:t>3</w:t>
            </w:r>
          </w:p>
        </w:tc>
        <w:tc>
          <w:tcPr>
            <w:tcW w:w="1563" w:type="dxa"/>
            <w:shd w:val="clear" w:color="auto" w:fill="FBD4B4" w:themeFill="accent6" w:themeFillTint="66"/>
          </w:tcPr>
          <w:p w:rsidR="00483BAB" w:rsidRDefault="00A61AED">
            <w:r>
              <w:t>4</w:t>
            </w:r>
          </w:p>
        </w:tc>
        <w:tc>
          <w:tcPr>
            <w:tcW w:w="2330" w:type="dxa"/>
            <w:shd w:val="clear" w:color="auto" w:fill="FBD4B4" w:themeFill="accent6" w:themeFillTint="66"/>
          </w:tcPr>
          <w:p w:rsidR="00483BAB" w:rsidRDefault="00A61AED">
            <w:r>
              <w:t>5</w:t>
            </w:r>
          </w:p>
        </w:tc>
      </w:tr>
      <w:tr w:rsidR="00A61AED" w:rsidTr="00C607EB">
        <w:tc>
          <w:tcPr>
            <w:tcW w:w="15034" w:type="dxa"/>
            <w:gridSpan w:val="6"/>
            <w:shd w:val="clear" w:color="auto" w:fill="FBD4B4" w:themeFill="accent6" w:themeFillTint="66"/>
          </w:tcPr>
          <w:p w:rsidR="00A61AED" w:rsidRPr="00D40ACE" w:rsidRDefault="00A61AED">
            <w:pPr>
              <w:rPr>
                <w:rFonts w:ascii="Times New Roman" w:hAnsi="Times New Roman" w:cs="Times New Roman"/>
                <w:b/>
                <w:i/>
                <w:caps/>
                <w:sz w:val="23"/>
                <w:szCs w:val="23"/>
              </w:rPr>
            </w:pPr>
            <w:r w:rsidRPr="00D40ACE">
              <w:rPr>
                <w:rFonts w:ascii="Times New Roman" w:hAnsi="Times New Roman" w:cs="Times New Roman"/>
                <w:b/>
                <w:i/>
                <w:caps/>
                <w:sz w:val="23"/>
                <w:szCs w:val="23"/>
              </w:rPr>
              <w:t>Pasitarimai, posėdžiai</w:t>
            </w:r>
          </w:p>
        </w:tc>
      </w:tr>
      <w:tr w:rsidR="00E169C6" w:rsidTr="00A1015D">
        <w:trPr>
          <w:gridAfter w:val="1"/>
          <w:wAfter w:w="12" w:type="dxa"/>
        </w:trPr>
        <w:tc>
          <w:tcPr>
            <w:tcW w:w="495" w:type="dxa"/>
          </w:tcPr>
          <w:p w:rsidR="00416E1E" w:rsidRDefault="00416E1E">
            <w:r>
              <w:t>1</w:t>
            </w:r>
            <w:r w:rsidR="00421920">
              <w:t>.</w:t>
            </w:r>
          </w:p>
        </w:tc>
        <w:tc>
          <w:tcPr>
            <w:tcW w:w="8402" w:type="dxa"/>
          </w:tcPr>
          <w:p w:rsidR="00416E1E" w:rsidRPr="00C607EB" w:rsidRDefault="00416E1E" w:rsidP="00A65D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7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669F" w:rsidRPr="00C607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1ED5" w:rsidRPr="00C607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5D99" w:rsidRPr="00C607EB">
              <w:rPr>
                <w:rFonts w:ascii="Times New Roman" w:hAnsi="Times New Roman" w:cs="Times New Roman"/>
                <w:sz w:val="24"/>
                <w:szCs w:val="24"/>
              </w:rPr>
              <w:t>Mokytojų tarybos posėdis dėl gimnazijos veiklos įsivertinimo</w:t>
            </w:r>
          </w:p>
        </w:tc>
        <w:tc>
          <w:tcPr>
            <w:tcW w:w="2232" w:type="dxa"/>
          </w:tcPr>
          <w:p w:rsidR="00416E1E" w:rsidRPr="00C607EB" w:rsidRDefault="003A4F5D" w:rsidP="009A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7E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E95841" w:rsidRPr="00C607EB">
              <w:rPr>
                <w:rFonts w:ascii="Times New Roman" w:hAnsi="Times New Roman" w:cs="Times New Roman"/>
                <w:sz w:val="24"/>
                <w:szCs w:val="24"/>
              </w:rPr>
              <w:t xml:space="preserve"> d. 14 val. </w:t>
            </w:r>
          </w:p>
        </w:tc>
        <w:tc>
          <w:tcPr>
            <w:tcW w:w="1563" w:type="dxa"/>
          </w:tcPr>
          <w:p w:rsidR="00416E1E" w:rsidRPr="00C607EB" w:rsidRDefault="00E95841" w:rsidP="007F1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7EB">
              <w:rPr>
                <w:rFonts w:ascii="Times New Roman" w:hAnsi="Times New Roman" w:cs="Times New Roman"/>
                <w:sz w:val="24"/>
                <w:szCs w:val="24"/>
              </w:rPr>
              <w:t xml:space="preserve">Gimnazija </w:t>
            </w:r>
          </w:p>
        </w:tc>
        <w:tc>
          <w:tcPr>
            <w:tcW w:w="2330" w:type="dxa"/>
          </w:tcPr>
          <w:p w:rsidR="00A65D99" w:rsidRPr="00D5333C" w:rsidRDefault="00D5333C" w:rsidP="00D5333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A.</w:t>
            </w:r>
            <w:r w:rsidR="00A65D99" w:rsidRPr="00D5333C">
              <w:rPr>
                <w:rFonts w:ascii="Times New Roman" w:hAnsi="Times New Roman" w:cs="Times New Roman"/>
              </w:rPr>
              <w:t>Kasputytė</w:t>
            </w:r>
            <w:proofErr w:type="spellEnd"/>
            <w:r w:rsidR="00A65D99" w:rsidRPr="00D5333C">
              <w:rPr>
                <w:rFonts w:ascii="Times New Roman" w:hAnsi="Times New Roman" w:cs="Times New Roman"/>
              </w:rPr>
              <w:t>,</w:t>
            </w:r>
          </w:p>
          <w:p w:rsidR="00416E1E" w:rsidRPr="00D5333C" w:rsidRDefault="00A65D99" w:rsidP="00D5333C">
            <w:pPr>
              <w:rPr>
                <w:rFonts w:ascii="Times New Roman" w:hAnsi="Times New Roman" w:cs="Times New Roman"/>
              </w:rPr>
            </w:pPr>
            <w:r w:rsidRPr="00D5333C">
              <w:rPr>
                <w:rFonts w:ascii="Times New Roman" w:hAnsi="Times New Roman" w:cs="Times New Roman"/>
              </w:rPr>
              <w:t xml:space="preserve"> L. </w:t>
            </w:r>
            <w:proofErr w:type="spellStart"/>
            <w:r w:rsidRPr="00D5333C">
              <w:rPr>
                <w:rFonts w:ascii="Times New Roman" w:hAnsi="Times New Roman" w:cs="Times New Roman"/>
              </w:rPr>
              <w:t>Bartkuvienė</w:t>
            </w:r>
            <w:proofErr w:type="spellEnd"/>
          </w:p>
        </w:tc>
      </w:tr>
      <w:tr w:rsidR="009A6A55" w:rsidTr="00A1015D">
        <w:trPr>
          <w:gridAfter w:val="1"/>
          <w:wAfter w:w="12" w:type="dxa"/>
        </w:trPr>
        <w:tc>
          <w:tcPr>
            <w:tcW w:w="495" w:type="dxa"/>
          </w:tcPr>
          <w:p w:rsidR="009A6A55" w:rsidRDefault="009A6A55">
            <w:r>
              <w:t>2.</w:t>
            </w:r>
          </w:p>
        </w:tc>
        <w:tc>
          <w:tcPr>
            <w:tcW w:w="8402" w:type="dxa"/>
          </w:tcPr>
          <w:p w:rsidR="009A6A55" w:rsidRPr="00C607EB" w:rsidRDefault="009A6A55" w:rsidP="00D53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7EB">
              <w:rPr>
                <w:rFonts w:ascii="Times New Roman" w:hAnsi="Times New Roman" w:cs="Times New Roman"/>
                <w:sz w:val="24"/>
                <w:szCs w:val="24"/>
              </w:rPr>
              <w:t xml:space="preserve">VGK posėdis. </w:t>
            </w:r>
            <w:r w:rsidR="00E95841" w:rsidRPr="00C607EB">
              <w:rPr>
                <w:rFonts w:ascii="Times New Roman" w:hAnsi="Times New Roman" w:cs="Times New Roman"/>
                <w:sz w:val="24"/>
                <w:szCs w:val="24"/>
              </w:rPr>
              <w:t>SUP vaiko pažanga ir pagalbos priemonės</w:t>
            </w:r>
          </w:p>
        </w:tc>
        <w:tc>
          <w:tcPr>
            <w:tcW w:w="2232" w:type="dxa"/>
          </w:tcPr>
          <w:p w:rsidR="009A6A55" w:rsidRPr="00C607EB" w:rsidRDefault="003A4F5D" w:rsidP="00D53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7E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E95841" w:rsidRPr="00C607EB">
              <w:rPr>
                <w:rFonts w:ascii="Times New Roman" w:hAnsi="Times New Roman" w:cs="Times New Roman"/>
                <w:sz w:val="24"/>
                <w:szCs w:val="24"/>
              </w:rPr>
              <w:t xml:space="preserve">d., 14 val. </w:t>
            </w:r>
          </w:p>
        </w:tc>
        <w:tc>
          <w:tcPr>
            <w:tcW w:w="1563" w:type="dxa"/>
          </w:tcPr>
          <w:p w:rsidR="009A6A55" w:rsidRPr="00C607EB" w:rsidRDefault="00251D2D" w:rsidP="006B0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7EB">
              <w:rPr>
                <w:rFonts w:ascii="Times New Roman" w:hAnsi="Times New Roman" w:cs="Times New Roman"/>
                <w:sz w:val="24"/>
                <w:szCs w:val="24"/>
              </w:rPr>
              <w:t xml:space="preserve">Gimnazija </w:t>
            </w:r>
          </w:p>
        </w:tc>
        <w:tc>
          <w:tcPr>
            <w:tcW w:w="2330" w:type="dxa"/>
          </w:tcPr>
          <w:p w:rsidR="009A6A55" w:rsidRPr="00D5333C" w:rsidRDefault="00251D2D" w:rsidP="00D5333C">
            <w:pPr>
              <w:rPr>
                <w:rFonts w:ascii="Times New Roman" w:hAnsi="Times New Roman" w:cs="Times New Roman"/>
              </w:rPr>
            </w:pPr>
            <w:r w:rsidRPr="00D5333C">
              <w:rPr>
                <w:rFonts w:ascii="Times New Roman" w:hAnsi="Times New Roman" w:cs="Times New Roman"/>
              </w:rPr>
              <w:t xml:space="preserve">D. </w:t>
            </w:r>
            <w:proofErr w:type="spellStart"/>
            <w:r w:rsidRPr="00D5333C">
              <w:rPr>
                <w:rFonts w:ascii="Times New Roman" w:hAnsi="Times New Roman" w:cs="Times New Roman"/>
              </w:rPr>
              <w:t>Abrutienė</w:t>
            </w:r>
            <w:proofErr w:type="spellEnd"/>
          </w:p>
        </w:tc>
      </w:tr>
      <w:tr w:rsidR="009A6A55" w:rsidTr="00A1015D">
        <w:trPr>
          <w:gridAfter w:val="1"/>
          <w:wAfter w:w="12" w:type="dxa"/>
        </w:trPr>
        <w:tc>
          <w:tcPr>
            <w:tcW w:w="495" w:type="dxa"/>
          </w:tcPr>
          <w:p w:rsidR="009A6A55" w:rsidRDefault="00C873D1">
            <w:r>
              <w:t>3</w:t>
            </w:r>
            <w:r w:rsidR="009A6A55">
              <w:t>.</w:t>
            </w:r>
          </w:p>
        </w:tc>
        <w:tc>
          <w:tcPr>
            <w:tcW w:w="8402" w:type="dxa"/>
          </w:tcPr>
          <w:p w:rsidR="009A6A55" w:rsidRPr="00C607EB" w:rsidRDefault="009A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7EB">
              <w:rPr>
                <w:rFonts w:ascii="Times New Roman" w:hAnsi="Times New Roman" w:cs="Times New Roman"/>
                <w:sz w:val="24"/>
                <w:szCs w:val="24"/>
              </w:rPr>
              <w:t>Mokinių tarybos posėdis</w:t>
            </w:r>
            <w:r w:rsidR="00C25081" w:rsidRPr="00C607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5081" w:rsidRPr="00C607EB">
              <w:rPr>
                <w:rFonts w:ascii="Times New Roman" w:hAnsi="Times New Roman" w:cs="Times New Roman"/>
                <w:i/>
                <w:sz w:val="24"/>
                <w:szCs w:val="24"/>
              </w:rPr>
              <w:t>Patyčių tyrimo pristatymas</w:t>
            </w:r>
          </w:p>
        </w:tc>
        <w:tc>
          <w:tcPr>
            <w:tcW w:w="2232" w:type="dxa"/>
          </w:tcPr>
          <w:p w:rsidR="009A6A55" w:rsidRPr="00C607EB" w:rsidRDefault="009A6A55" w:rsidP="002A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9A6A55" w:rsidRPr="00C607EB" w:rsidRDefault="00251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7EB">
              <w:rPr>
                <w:rFonts w:ascii="Times New Roman" w:hAnsi="Times New Roman" w:cs="Times New Roman"/>
                <w:sz w:val="24"/>
                <w:szCs w:val="24"/>
              </w:rPr>
              <w:t xml:space="preserve">Gimnazija </w:t>
            </w:r>
          </w:p>
        </w:tc>
        <w:tc>
          <w:tcPr>
            <w:tcW w:w="2330" w:type="dxa"/>
          </w:tcPr>
          <w:p w:rsidR="009A6A55" w:rsidRPr="00D5333C" w:rsidRDefault="00C25081" w:rsidP="00D5333C">
            <w:pPr>
              <w:rPr>
                <w:rFonts w:ascii="Times New Roman" w:hAnsi="Times New Roman" w:cs="Times New Roman"/>
              </w:rPr>
            </w:pPr>
            <w:r w:rsidRPr="00D5333C">
              <w:rPr>
                <w:rFonts w:ascii="Times New Roman" w:hAnsi="Times New Roman" w:cs="Times New Roman"/>
              </w:rPr>
              <w:t xml:space="preserve">L. </w:t>
            </w:r>
            <w:proofErr w:type="spellStart"/>
            <w:r w:rsidRPr="00D5333C">
              <w:rPr>
                <w:rFonts w:ascii="Times New Roman" w:hAnsi="Times New Roman" w:cs="Times New Roman"/>
              </w:rPr>
              <w:t>Arnotaitė</w:t>
            </w:r>
            <w:proofErr w:type="spellEnd"/>
          </w:p>
        </w:tc>
      </w:tr>
      <w:tr w:rsidR="003A4F5D" w:rsidTr="00A1015D">
        <w:trPr>
          <w:gridAfter w:val="1"/>
          <w:wAfter w:w="12" w:type="dxa"/>
        </w:trPr>
        <w:tc>
          <w:tcPr>
            <w:tcW w:w="495" w:type="dxa"/>
          </w:tcPr>
          <w:p w:rsidR="003A4F5D" w:rsidRDefault="003A4F5D">
            <w:r>
              <w:t>4.</w:t>
            </w:r>
          </w:p>
        </w:tc>
        <w:tc>
          <w:tcPr>
            <w:tcW w:w="8402" w:type="dxa"/>
          </w:tcPr>
          <w:p w:rsidR="003A4F5D" w:rsidRPr="00C607EB" w:rsidRDefault="003A4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7EB">
              <w:rPr>
                <w:rFonts w:ascii="Times New Roman" w:hAnsi="Times New Roman" w:cs="Times New Roman"/>
                <w:sz w:val="24"/>
                <w:szCs w:val="24"/>
              </w:rPr>
              <w:t>MT dėl bandomųjų VBE rezultatų aptarimo</w:t>
            </w:r>
          </w:p>
        </w:tc>
        <w:tc>
          <w:tcPr>
            <w:tcW w:w="2232" w:type="dxa"/>
          </w:tcPr>
          <w:p w:rsidR="003A4F5D" w:rsidRPr="00C607EB" w:rsidRDefault="003A4F5D" w:rsidP="002A2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7E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E95841" w:rsidRPr="00C607EB">
              <w:rPr>
                <w:rFonts w:ascii="Times New Roman" w:hAnsi="Times New Roman" w:cs="Times New Roman"/>
                <w:sz w:val="24"/>
                <w:szCs w:val="24"/>
              </w:rPr>
              <w:t xml:space="preserve"> d. 14 val. </w:t>
            </w:r>
          </w:p>
        </w:tc>
        <w:tc>
          <w:tcPr>
            <w:tcW w:w="1563" w:type="dxa"/>
          </w:tcPr>
          <w:p w:rsidR="003A4F5D" w:rsidRPr="00C607EB" w:rsidRDefault="00E95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7EB">
              <w:rPr>
                <w:rFonts w:ascii="Times New Roman" w:hAnsi="Times New Roman" w:cs="Times New Roman"/>
                <w:sz w:val="24"/>
                <w:szCs w:val="24"/>
              </w:rPr>
              <w:t>Gimnazija</w:t>
            </w:r>
          </w:p>
        </w:tc>
        <w:tc>
          <w:tcPr>
            <w:tcW w:w="2330" w:type="dxa"/>
          </w:tcPr>
          <w:p w:rsidR="003A4F5D" w:rsidRPr="00D5333C" w:rsidRDefault="00E95841" w:rsidP="00D5333C">
            <w:pPr>
              <w:rPr>
                <w:rFonts w:ascii="Times New Roman" w:hAnsi="Times New Roman" w:cs="Times New Roman"/>
              </w:rPr>
            </w:pPr>
            <w:r w:rsidRPr="00D5333C">
              <w:rPr>
                <w:rFonts w:ascii="Times New Roman" w:hAnsi="Times New Roman" w:cs="Times New Roman"/>
              </w:rPr>
              <w:t xml:space="preserve">L. </w:t>
            </w:r>
            <w:proofErr w:type="spellStart"/>
            <w:r w:rsidRPr="00D5333C">
              <w:rPr>
                <w:rFonts w:ascii="Times New Roman" w:hAnsi="Times New Roman" w:cs="Times New Roman"/>
              </w:rPr>
              <w:t>Bartkuvienė</w:t>
            </w:r>
            <w:proofErr w:type="spellEnd"/>
            <w:r w:rsidRPr="00D5333C">
              <w:rPr>
                <w:rFonts w:ascii="Times New Roman" w:hAnsi="Times New Roman" w:cs="Times New Roman"/>
              </w:rPr>
              <w:t xml:space="preserve">, </w:t>
            </w:r>
          </w:p>
          <w:p w:rsidR="00E95841" w:rsidRPr="00D5333C" w:rsidRDefault="00E95841" w:rsidP="00D5333C">
            <w:pPr>
              <w:rPr>
                <w:rFonts w:ascii="Times New Roman" w:hAnsi="Times New Roman" w:cs="Times New Roman"/>
              </w:rPr>
            </w:pPr>
            <w:r w:rsidRPr="00D5333C">
              <w:rPr>
                <w:rFonts w:ascii="Times New Roman" w:hAnsi="Times New Roman" w:cs="Times New Roman"/>
              </w:rPr>
              <w:t xml:space="preserve">L. </w:t>
            </w:r>
            <w:proofErr w:type="spellStart"/>
            <w:r w:rsidRPr="00D5333C">
              <w:rPr>
                <w:rFonts w:ascii="Times New Roman" w:hAnsi="Times New Roman" w:cs="Times New Roman"/>
              </w:rPr>
              <w:t>Končiutė</w:t>
            </w:r>
            <w:proofErr w:type="spellEnd"/>
          </w:p>
        </w:tc>
      </w:tr>
      <w:tr w:rsidR="009A6A55" w:rsidTr="00C607EB">
        <w:tc>
          <w:tcPr>
            <w:tcW w:w="15034" w:type="dxa"/>
            <w:gridSpan w:val="6"/>
            <w:shd w:val="clear" w:color="auto" w:fill="FBD4B4" w:themeFill="accent6" w:themeFillTint="66"/>
          </w:tcPr>
          <w:p w:rsidR="009A6A55" w:rsidRPr="00D40ACE" w:rsidRDefault="003554EC" w:rsidP="0046668C">
            <w:pPr>
              <w:shd w:val="clear" w:color="auto" w:fill="FBD4B4" w:themeFill="accent6" w:themeFillTint="66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 xml:space="preserve"> </w:t>
            </w:r>
            <w:r w:rsidR="009A6A55" w:rsidRPr="00D40ACE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 xml:space="preserve"> VEIKLOS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METODINĖSE GRUPĖSE</w:t>
            </w:r>
            <w:r w:rsidR="009A6A55" w:rsidRPr="00D40ACE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, UGDYMO</w:t>
            </w:r>
          </w:p>
          <w:p w:rsidR="009A6A55" w:rsidRDefault="009A6A55">
            <w:r w:rsidRPr="00D40ACE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PROCESO ORGANIZAVIMAS</w:t>
            </w:r>
            <w:r w:rsidR="003554EC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, GEROSIOS PATIRTYS</w:t>
            </w:r>
          </w:p>
        </w:tc>
      </w:tr>
      <w:tr w:rsidR="009A6A55" w:rsidTr="00A1015D">
        <w:trPr>
          <w:gridAfter w:val="1"/>
          <w:wAfter w:w="12" w:type="dxa"/>
        </w:trPr>
        <w:tc>
          <w:tcPr>
            <w:tcW w:w="495" w:type="dxa"/>
          </w:tcPr>
          <w:p w:rsidR="009A6A55" w:rsidRDefault="009A6A55">
            <w:r>
              <w:t>1.</w:t>
            </w:r>
          </w:p>
        </w:tc>
        <w:tc>
          <w:tcPr>
            <w:tcW w:w="8402" w:type="dxa"/>
          </w:tcPr>
          <w:p w:rsidR="009A6A55" w:rsidRPr="000918CB" w:rsidRDefault="009A6A55" w:rsidP="00AD0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8CB">
              <w:rPr>
                <w:rFonts w:ascii="Times New Roman" w:hAnsi="Times New Roman" w:cs="Times New Roman"/>
                <w:sz w:val="24"/>
                <w:szCs w:val="24"/>
              </w:rPr>
              <w:t xml:space="preserve">Pasirengimas PUPP ir </w:t>
            </w:r>
            <w:r w:rsidR="00AD050D">
              <w:rPr>
                <w:rFonts w:ascii="Times New Roman" w:hAnsi="Times New Roman" w:cs="Times New Roman"/>
                <w:sz w:val="24"/>
                <w:szCs w:val="24"/>
              </w:rPr>
              <w:t>NMPP</w:t>
            </w:r>
            <w:r w:rsidRPr="000918CB">
              <w:rPr>
                <w:rFonts w:ascii="Times New Roman" w:hAnsi="Times New Roman" w:cs="Times New Roman"/>
                <w:sz w:val="24"/>
                <w:szCs w:val="24"/>
              </w:rPr>
              <w:t xml:space="preserve"> vykdymui: komisijų sudarymas, tvarkų aprašų  ir programų analizavimas</w:t>
            </w:r>
          </w:p>
        </w:tc>
        <w:tc>
          <w:tcPr>
            <w:tcW w:w="2232" w:type="dxa"/>
          </w:tcPr>
          <w:p w:rsidR="009A6A55" w:rsidRPr="000918CB" w:rsidRDefault="009A6A55" w:rsidP="00D53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8CB">
              <w:rPr>
                <w:rFonts w:ascii="Times New Roman" w:hAnsi="Times New Roman" w:cs="Times New Roman"/>
                <w:sz w:val="24"/>
                <w:szCs w:val="24"/>
              </w:rPr>
              <w:t>Mėnesio eigoje</w:t>
            </w:r>
          </w:p>
        </w:tc>
        <w:tc>
          <w:tcPr>
            <w:tcW w:w="1563" w:type="dxa"/>
          </w:tcPr>
          <w:p w:rsidR="009A6A55" w:rsidRPr="000918CB" w:rsidRDefault="00F3549E" w:rsidP="00D53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Gimnazija </w:t>
            </w:r>
          </w:p>
        </w:tc>
        <w:tc>
          <w:tcPr>
            <w:tcW w:w="2330" w:type="dxa"/>
          </w:tcPr>
          <w:p w:rsidR="009A6A55" w:rsidRPr="00D5333C" w:rsidRDefault="006B0394" w:rsidP="00D5333C">
            <w:pPr>
              <w:rPr>
                <w:rFonts w:ascii="Times New Roman" w:hAnsi="Times New Roman" w:cs="Times New Roman"/>
              </w:rPr>
            </w:pPr>
            <w:r w:rsidRPr="00D5333C">
              <w:rPr>
                <w:rFonts w:ascii="Times New Roman" w:hAnsi="Times New Roman" w:cs="Times New Roman"/>
              </w:rPr>
              <w:t xml:space="preserve">L. </w:t>
            </w:r>
            <w:proofErr w:type="spellStart"/>
            <w:r w:rsidRPr="00D5333C">
              <w:rPr>
                <w:rFonts w:ascii="Times New Roman" w:hAnsi="Times New Roman" w:cs="Times New Roman"/>
              </w:rPr>
              <w:t>Bartkuvienė</w:t>
            </w:r>
            <w:proofErr w:type="spellEnd"/>
            <w:r w:rsidRPr="00D5333C">
              <w:rPr>
                <w:rFonts w:ascii="Times New Roman" w:hAnsi="Times New Roman" w:cs="Times New Roman"/>
              </w:rPr>
              <w:t>, dalykų mokytojai</w:t>
            </w:r>
            <w:r w:rsidR="006B5E21" w:rsidRPr="00D5333C">
              <w:rPr>
                <w:rFonts w:ascii="Times New Roman" w:hAnsi="Times New Roman" w:cs="Times New Roman"/>
              </w:rPr>
              <w:t xml:space="preserve">, D. </w:t>
            </w:r>
            <w:proofErr w:type="spellStart"/>
            <w:r w:rsidR="006B5E21" w:rsidRPr="00D5333C">
              <w:rPr>
                <w:rFonts w:ascii="Times New Roman" w:hAnsi="Times New Roman" w:cs="Times New Roman"/>
              </w:rPr>
              <w:t>Pėčelienė</w:t>
            </w:r>
            <w:proofErr w:type="spellEnd"/>
          </w:p>
        </w:tc>
      </w:tr>
      <w:tr w:rsidR="009A6A55" w:rsidTr="00A1015D">
        <w:trPr>
          <w:gridAfter w:val="1"/>
          <w:wAfter w:w="12" w:type="dxa"/>
        </w:trPr>
        <w:tc>
          <w:tcPr>
            <w:tcW w:w="495" w:type="dxa"/>
          </w:tcPr>
          <w:p w:rsidR="009A6A55" w:rsidRDefault="009A6A55">
            <w:r>
              <w:t>2.</w:t>
            </w:r>
          </w:p>
        </w:tc>
        <w:tc>
          <w:tcPr>
            <w:tcW w:w="8402" w:type="dxa"/>
          </w:tcPr>
          <w:p w:rsidR="009A6A55" w:rsidRPr="000918CB" w:rsidRDefault="003A4F5D" w:rsidP="00D53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PUPP </w:t>
            </w:r>
            <w:r w:rsidR="00E0279E">
              <w:rPr>
                <w:rFonts w:ascii="Times New Roman" w:hAnsi="Times New Roman" w:cs="Times New Roman"/>
                <w:sz w:val="24"/>
                <w:szCs w:val="24"/>
              </w:rPr>
              <w:t xml:space="preserve"> lietuvių kalba ir literatūra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kalbėjimo dalis</w:t>
            </w:r>
            <w:r w:rsidR="00E0279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9A6A55" w:rsidRPr="000918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1E04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2232" w:type="dxa"/>
          </w:tcPr>
          <w:p w:rsidR="009A6A55" w:rsidRPr="000918CB" w:rsidRDefault="002B7CC4" w:rsidP="00D53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  <w:r w:rsidR="00E0279E">
              <w:rPr>
                <w:rFonts w:ascii="Times New Roman" w:hAnsi="Times New Roman" w:cs="Times New Roman"/>
                <w:sz w:val="24"/>
                <w:szCs w:val="24"/>
              </w:rPr>
              <w:t xml:space="preserve"> d. </w:t>
            </w:r>
          </w:p>
        </w:tc>
        <w:tc>
          <w:tcPr>
            <w:tcW w:w="1563" w:type="dxa"/>
          </w:tcPr>
          <w:p w:rsidR="009A6A55" w:rsidRPr="000918CB" w:rsidRDefault="00F3549E" w:rsidP="00D53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Gimnazija </w:t>
            </w:r>
          </w:p>
        </w:tc>
        <w:tc>
          <w:tcPr>
            <w:tcW w:w="2330" w:type="dxa"/>
          </w:tcPr>
          <w:p w:rsidR="009A6A55" w:rsidRPr="00D5333C" w:rsidRDefault="00E0279E" w:rsidP="00D5333C">
            <w:pPr>
              <w:rPr>
                <w:rFonts w:ascii="Times New Roman" w:hAnsi="Times New Roman" w:cs="Times New Roman"/>
              </w:rPr>
            </w:pPr>
            <w:r w:rsidRPr="00D5333C">
              <w:rPr>
                <w:rFonts w:ascii="Times New Roman" w:hAnsi="Times New Roman" w:cs="Times New Roman"/>
              </w:rPr>
              <w:t xml:space="preserve">D. </w:t>
            </w:r>
            <w:proofErr w:type="spellStart"/>
            <w:r w:rsidRPr="00D5333C">
              <w:rPr>
                <w:rFonts w:ascii="Times New Roman" w:hAnsi="Times New Roman" w:cs="Times New Roman"/>
              </w:rPr>
              <w:t>Stancevičienė</w:t>
            </w:r>
            <w:proofErr w:type="spellEnd"/>
          </w:p>
        </w:tc>
      </w:tr>
      <w:tr w:rsidR="003554EC" w:rsidTr="00A1015D">
        <w:trPr>
          <w:gridAfter w:val="1"/>
          <w:wAfter w:w="12" w:type="dxa"/>
        </w:trPr>
        <w:tc>
          <w:tcPr>
            <w:tcW w:w="495" w:type="dxa"/>
          </w:tcPr>
          <w:p w:rsidR="003554EC" w:rsidRDefault="003554EC"/>
        </w:tc>
        <w:tc>
          <w:tcPr>
            <w:tcW w:w="8402" w:type="dxa"/>
          </w:tcPr>
          <w:p w:rsidR="003554EC" w:rsidRDefault="003554EC" w:rsidP="00D53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Gerosios patirtys saviraiškos metodinėje grupėje. </w:t>
            </w:r>
            <w:r w:rsidRPr="003554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Informacinių technologijų panaudojimas vertinant mokinių pasiekimus.</w:t>
            </w:r>
          </w:p>
        </w:tc>
        <w:tc>
          <w:tcPr>
            <w:tcW w:w="2232" w:type="dxa"/>
          </w:tcPr>
          <w:p w:rsidR="003554EC" w:rsidRDefault="00FD0AB7" w:rsidP="00D53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d. </w:t>
            </w:r>
          </w:p>
        </w:tc>
        <w:tc>
          <w:tcPr>
            <w:tcW w:w="1563" w:type="dxa"/>
          </w:tcPr>
          <w:p w:rsidR="003554EC" w:rsidRDefault="00FD0AB7" w:rsidP="00D53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Gimnazija </w:t>
            </w:r>
          </w:p>
        </w:tc>
        <w:tc>
          <w:tcPr>
            <w:tcW w:w="2330" w:type="dxa"/>
          </w:tcPr>
          <w:p w:rsidR="003554EC" w:rsidRPr="00D5333C" w:rsidRDefault="00FD0AB7" w:rsidP="00D5333C">
            <w:pPr>
              <w:rPr>
                <w:rFonts w:ascii="Times New Roman" w:hAnsi="Times New Roman" w:cs="Times New Roman"/>
              </w:rPr>
            </w:pPr>
            <w:proofErr w:type="spellStart"/>
            <w:r w:rsidRPr="00D5333C">
              <w:rPr>
                <w:rFonts w:ascii="Times New Roman" w:hAnsi="Times New Roman" w:cs="Times New Roman"/>
              </w:rPr>
              <w:t>I.Šilinskaiė</w:t>
            </w:r>
            <w:proofErr w:type="spellEnd"/>
          </w:p>
        </w:tc>
      </w:tr>
      <w:tr w:rsidR="00DD5AC6" w:rsidTr="00A1015D">
        <w:trPr>
          <w:gridAfter w:val="1"/>
          <w:wAfter w:w="12" w:type="dxa"/>
        </w:trPr>
        <w:tc>
          <w:tcPr>
            <w:tcW w:w="495" w:type="dxa"/>
          </w:tcPr>
          <w:p w:rsidR="00DD5AC6" w:rsidRDefault="00DD5AC6"/>
        </w:tc>
        <w:tc>
          <w:tcPr>
            <w:tcW w:w="8402" w:type="dxa"/>
          </w:tcPr>
          <w:p w:rsidR="00DD5AC6" w:rsidRDefault="00DD5AC6" w:rsidP="00D53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Gerosios patirtys projekte </w:t>
            </w:r>
            <w:r w:rsidRPr="00DD5A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Kokybės krepšelis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 Mokėjimo mokytis modulio 5-</w:t>
            </w:r>
            <w:r w:rsidR="00D533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6, 7-8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kl.</w:t>
            </w:r>
            <w:r w:rsidR="00D533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gerosios</w:t>
            </w:r>
            <w:proofErr w:type="spellEnd"/>
            <w:r w:rsidR="00D533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patirties pavyzdžiai.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232" w:type="dxa"/>
          </w:tcPr>
          <w:p w:rsidR="00DD5AC6" w:rsidRDefault="00DD5AC6" w:rsidP="00D53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d. 15 val. </w:t>
            </w:r>
          </w:p>
        </w:tc>
        <w:tc>
          <w:tcPr>
            <w:tcW w:w="1563" w:type="dxa"/>
          </w:tcPr>
          <w:p w:rsidR="00DD5AC6" w:rsidRDefault="00DD5AC6" w:rsidP="00D53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Nuotoliniu b. </w:t>
            </w:r>
          </w:p>
        </w:tc>
        <w:tc>
          <w:tcPr>
            <w:tcW w:w="2330" w:type="dxa"/>
          </w:tcPr>
          <w:p w:rsidR="00DD5AC6" w:rsidRPr="00D5333C" w:rsidRDefault="00D5333C" w:rsidP="00D5333C">
            <w:pPr>
              <w:rPr>
                <w:rFonts w:ascii="Times New Roman" w:hAnsi="Times New Roman" w:cs="Times New Roman"/>
              </w:rPr>
            </w:pPr>
            <w:proofErr w:type="spellStart"/>
            <w:r w:rsidRPr="00D5333C">
              <w:rPr>
                <w:rFonts w:ascii="Times New Roman" w:hAnsi="Times New Roman" w:cs="Times New Roman"/>
              </w:rPr>
              <w:t>A.Kasputytė</w:t>
            </w:r>
            <w:proofErr w:type="spellEnd"/>
          </w:p>
        </w:tc>
      </w:tr>
      <w:tr w:rsidR="00680F52" w:rsidTr="00A1015D">
        <w:trPr>
          <w:gridAfter w:val="1"/>
          <w:wAfter w:w="12" w:type="dxa"/>
        </w:trPr>
        <w:tc>
          <w:tcPr>
            <w:tcW w:w="495" w:type="dxa"/>
          </w:tcPr>
          <w:p w:rsidR="00680F52" w:rsidRDefault="00C607EB">
            <w:r>
              <w:t>3.</w:t>
            </w:r>
          </w:p>
        </w:tc>
        <w:tc>
          <w:tcPr>
            <w:tcW w:w="8402" w:type="dxa"/>
          </w:tcPr>
          <w:p w:rsidR="00680F52" w:rsidRDefault="00680F52" w:rsidP="00D53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Edukacija iš Kultūros paso ,,</w:t>
            </w:r>
            <w:r w:rsidRPr="003554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Ateiviai“</w:t>
            </w:r>
          </w:p>
        </w:tc>
        <w:tc>
          <w:tcPr>
            <w:tcW w:w="2232" w:type="dxa"/>
          </w:tcPr>
          <w:p w:rsidR="00680F52" w:rsidRDefault="00680F52" w:rsidP="00D53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680F52" w:rsidRDefault="003554EC" w:rsidP="00D53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Gimnazija</w:t>
            </w:r>
          </w:p>
        </w:tc>
        <w:tc>
          <w:tcPr>
            <w:tcW w:w="2330" w:type="dxa"/>
          </w:tcPr>
          <w:p w:rsidR="00680F52" w:rsidRPr="00D5333C" w:rsidRDefault="00D5333C" w:rsidP="00D5333C">
            <w:pPr>
              <w:rPr>
                <w:rFonts w:ascii="Times New Roman" w:hAnsi="Times New Roman" w:cs="Times New Roman"/>
              </w:rPr>
            </w:pPr>
            <w:proofErr w:type="spellStart"/>
            <w:r w:rsidRPr="00D5333C">
              <w:rPr>
                <w:rFonts w:ascii="Times New Roman" w:hAnsi="Times New Roman" w:cs="Times New Roman"/>
              </w:rPr>
              <w:t>A.</w:t>
            </w:r>
            <w:r w:rsidR="003554EC" w:rsidRPr="00D5333C">
              <w:rPr>
                <w:rFonts w:ascii="Times New Roman" w:hAnsi="Times New Roman" w:cs="Times New Roman"/>
              </w:rPr>
              <w:t>Meškienė</w:t>
            </w:r>
            <w:proofErr w:type="spellEnd"/>
          </w:p>
        </w:tc>
      </w:tr>
      <w:tr w:rsidR="00E0279E" w:rsidTr="00A1015D">
        <w:trPr>
          <w:gridAfter w:val="1"/>
          <w:wAfter w:w="12" w:type="dxa"/>
        </w:trPr>
        <w:tc>
          <w:tcPr>
            <w:tcW w:w="495" w:type="dxa"/>
          </w:tcPr>
          <w:p w:rsidR="00E0279E" w:rsidRDefault="00C607EB">
            <w:r>
              <w:t>4.</w:t>
            </w:r>
          </w:p>
        </w:tc>
        <w:tc>
          <w:tcPr>
            <w:tcW w:w="8402" w:type="dxa"/>
          </w:tcPr>
          <w:p w:rsidR="00E0279E" w:rsidRDefault="00E0279E" w:rsidP="00D53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,,π“ gimtadienis </w:t>
            </w:r>
          </w:p>
        </w:tc>
        <w:tc>
          <w:tcPr>
            <w:tcW w:w="2232" w:type="dxa"/>
          </w:tcPr>
          <w:p w:rsidR="00E0279E" w:rsidRDefault="00E0279E" w:rsidP="00D53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d. </w:t>
            </w:r>
          </w:p>
        </w:tc>
        <w:tc>
          <w:tcPr>
            <w:tcW w:w="1563" w:type="dxa"/>
          </w:tcPr>
          <w:p w:rsidR="00E0279E" w:rsidRDefault="00A1015D" w:rsidP="00D53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Gimnazija </w:t>
            </w:r>
          </w:p>
        </w:tc>
        <w:tc>
          <w:tcPr>
            <w:tcW w:w="2330" w:type="dxa"/>
          </w:tcPr>
          <w:p w:rsidR="00E0279E" w:rsidRPr="00D5333C" w:rsidRDefault="003554EC" w:rsidP="00D5333C">
            <w:pPr>
              <w:rPr>
                <w:rFonts w:ascii="Times New Roman" w:hAnsi="Times New Roman" w:cs="Times New Roman"/>
              </w:rPr>
            </w:pPr>
            <w:r w:rsidRPr="00D5333C">
              <w:rPr>
                <w:rFonts w:ascii="Times New Roman" w:hAnsi="Times New Roman" w:cs="Times New Roman"/>
              </w:rPr>
              <w:t>L. Vaičiūnienė</w:t>
            </w:r>
          </w:p>
        </w:tc>
      </w:tr>
      <w:tr w:rsidR="002A4154" w:rsidTr="00A1015D">
        <w:trPr>
          <w:gridAfter w:val="1"/>
          <w:wAfter w:w="12" w:type="dxa"/>
        </w:trPr>
        <w:tc>
          <w:tcPr>
            <w:tcW w:w="495" w:type="dxa"/>
          </w:tcPr>
          <w:p w:rsidR="002A4154" w:rsidRDefault="00C607EB">
            <w:r>
              <w:t>5</w:t>
            </w:r>
            <w:r w:rsidR="002A4154">
              <w:t>.</w:t>
            </w:r>
          </w:p>
        </w:tc>
        <w:tc>
          <w:tcPr>
            <w:tcW w:w="8402" w:type="dxa"/>
          </w:tcPr>
          <w:p w:rsidR="002A4154" w:rsidRPr="000918CB" w:rsidRDefault="002A4154" w:rsidP="00D53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8CB">
              <w:rPr>
                <w:rFonts w:ascii="Times New Roman" w:hAnsi="Times New Roman" w:cs="Times New Roman"/>
                <w:sz w:val="24"/>
                <w:szCs w:val="24"/>
              </w:rPr>
              <w:t>Dalyvauti rajoninėse olimpiadose.</w:t>
            </w:r>
            <w:r w:rsidR="003554EC">
              <w:rPr>
                <w:rFonts w:ascii="Times New Roman" w:hAnsi="Times New Roman" w:cs="Times New Roman"/>
                <w:sz w:val="24"/>
                <w:szCs w:val="24"/>
              </w:rPr>
              <w:t xml:space="preserve"> Technologijų olimpiada </w:t>
            </w:r>
            <w:r w:rsidR="003554EC" w:rsidRPr="003554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Kūrybinis virusas</w:t>
            </w:r>
            <w:r w:rsidR="003554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32" w:type="dxa"/>
          </w:tcPr>
          <w:p w:rsidR="002A4154" w:rsidRPr="003554EC" w:rsidRDefault="003554EC" w:rsidP="003554EC">
            <w:pPr>
              <w:pStyle w:val="Sraopastraipa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4EC"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</w:p>
        </w:tc>
        <w:tc>
          <w:tcPr>
            <w:tcW w:w="1563" w:type="dxa"/>
          </w:tcPr>
          <w:p w:rsidR="002A4154" w:rsidRPr="000918CB" w:rsidRDefault="002A4154" w:rsidP="00D53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</w:tcPr>
          <w:p w:rsidR="002A4154" w:rsidRPr="00D5333C" w:rsidRDefault="003554EC" w:rsidP="00D5333C">
            <w:pPr>
              <w:rPr>
                <w:rFonts w:ascii="Times New Roman" w:hAnsi="Times New Roman" w:cs="Times New Roman"/>
              </w:rPr>
            </w:pPr>
            <w:proofErr w:type="spellStart"/>
            <w:r w:rsidRPr="00D5333C">
              <w:rPr>
                <w:rFonts w:ascii="Times New Roman" w:hAnsi="Times New Roman" w:cs="Times New Roman"/>
              </w:rPr>
              <w:t>I.Šilinskaitė</w:t>
            </w:r>
            <w:proofErr w:type="spellEnd"/>
          </w:p>
        </w:tc>
      </w:tr>
      <w:tr w:rsidR="002A4154" w:rsidTr="00A1015D">
        <w:trPr>
          <w:gridAfter w:val="1"/>
          <w:wAfter w:w="12" w:type="dxa"/>
        </w:trPr>
        <w:tc>
          <w:tcPr>
            <w:tcW w:w="495" w:type="dxa"/>
          </w:tcPr>
          <w:p w:rsidR="002A4154" w:rsidRDefault="00C607EB">
            <w:r>
              <w:t>6.</w:t>
            </w:r>
          </w:p>
        </w:tc>
        <w:tc>
          <w:tcPr>
            <w:tcW w:w="8402" w:type="dxa"/>
          </w:tcPr>
          <w:p w:rsidR="002A4154" w:rsidRPr="000918CB" w:rsidRDefault="002A4154" w:rsidP="00D53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8CB">
              <w:rPr>
                <w:rFonts w:ascii="Times New Roman" w:hAnsi="Times New Roman" w:cs="Times New Roman"/>
                <w:sz w:val="24"/>
                <w:szCs w:val="24"/>
              </w:rPr>
              <w:t xml:space="preserve">Dalyvauti rajono metodiniuose renginiuose </w:t>
            </w:r>
          </w:p>
        </w:tc>
        <w:tc>
          <w:tcPr>
            <w:tcW w:w="2232" w:type="dxa"/>
          </w:tcPr>
          <w:p w:rsidR="002A4154" w:rsidRPr="000918CB" w:rsidRDefault="002A4154" w:rsidP="00D53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8CB">
              <w:rPr>
                <w:rFonts w:ascii="Times New Roman" w:hAnsi="Times New Roman" w:cs="Times New Roman"/>
                <w:sz w:val="24"/>
                <w:szCs w:val="24"/>
              </w:rPr>
              <w:t>Mėnesio eigoje</w:t>
            </w:r>
          </w:p>
        </w:tc>
        <w:tc>
          <w:tcPr>
            <w:tcW w:w="1563" w:type="dxa"/>
          </w:tcPr>
          <w:p w:rsidR="002A4154" w:rsidRPr="000918CB" w:rsidRDefault="002A4154" w:rsidP="00D53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</w:tcPr>
          <w:p w:rsidR="002A4154" w:rsidRPr="00D5333C" w:rsidRDefault="006B0394" w:rsidP="00D5333C">
            <w:pPr>
              <w:rPr>
                <w:rFonts w:ascii="Times New Roman" w:hAnsi="Times New Roman" w:cs="Times New Roman"/>
              </w:rPr>
            </w:pPr>
            <w:r w:rsidRPr="00D5333C">
              <w:rPr>
                <w:rFonts w:ascii="Times New Roman" w:hAnsi="Times New Roman" w:cs="Times New Roman"/>
              </w:rPr>
              <w:t>Dalykų mokytojai</w:t>
            </w:r>
          </w:p>
        </w:tc>
      </w:tr>
      <w:tr w:rsidR="002A4154" w:rsidRPr="00B430AC" w:rsidTr="00A1015D">
        <w:trPr>
          <w:gridAfter w:val="1"/>
          <w:wAfter w:w="12" w:type="dxa"/>
        </w:trPr>
        <w:tc>
          <w:tcPr>
            <w:tcW w:w="495" w:type="dxa"/>
          </w:tcPr>
          <w:p w:rsidR="002A4154" w:rsidRPr="00B430AC" w:rsidRDefault="00C607EB">
            <w:r>
              <w:t>7</w:t>
            </w:r>
            <w:r w:rsidR="002A4154" w:rsidRPr="00B430AC">
              <w:t>.</w:t>
            </w:r>
          </w:p>
        </w:tc>
        <w:tc>
          <w:tcPr>
            <w:tcW w:w="8402" w:type="dxa"/>
          </w:tcPr>
          <w:p w:rsidR="002A4154" w:rsidRPr="000918CB" w:rsidRDefault="00FD0AB7" w:rsidP="003E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Lietuvos moksleivių liaudies dailės konkursas </w:t>
            </w:r>
            <w:r w:rsidRPr="00FD0A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Sidabro vainikėlis</w:t>
            </w:r>
          </w:p>
        </w:tc>
        <w:tc>
          <w:tcPr>
            <w:tcW w:w="2232" w:type="dxa"/>
          </w:tcPr>
          <w:p w:rsidR="002A4154" w:rsidRPr="000918CB" w:rsidRDefault="00FD0AB7" w:rsidP="00D53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 d. </w:t>
            </w:r>
          </w:p>
        </w:tc>
        <w:tc>
          <w:tcPr>
            <w:tcW w:w="1563" w:type="dxa"/>
          </w:tcPr>
          <w:p w:rsidR="002A4154" w:rsidRPr="000918CB" w:rsidRDefault="002A4154" w:rsidP="00D53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</w:tcPr>
          <w:p w:rsidR="002A4154" w:rsidRPr="00D5333C" w:rsidRDefault="00FD0AB7" w:rsidP="00D5333C">
            <w:pPr>
              <w:rPr>
                <w:rFonts w:ascii="Times New Roman" w:hAnsi="Times New Roman" w:cs="Times New Roman"/>
              </w:rPr>
            </w:pPr>
            <w:proofErr w:type="spellStart"/>
            <w:r w:rsidRPr="00D5333C">
              <w:rPr>
                <w:rFonts w:ascii="Times New Roman" w:hAnsi="Times New Roman" w:cs="Times New Roman"/>
              </w:rPr>
              <w:t>I.Šilinskaiė</w:t>
            </w:r>
            <w:proofErr w:type="spellEnd"/>
          </w:p>
        </w:tc>
      </w:tr>
      <w:tr w:rsidR="00FD0AB7" w:rsidRPr="00B430AC" w:rsidTr="00A1015D">
        <w:trPr>
          <w:gridAfter w:val="1"/>
          <w:wAfter w:w="12" w:type="dxa"/>
        </w:trPr>
        <w:tc>
          <w:tcPr>
            <w:tcW w:w="495" w:type="dxa"/>
          </w:tcPr>
          <w:p w:rsidR="00FD0AB7" w:rsidRDefault="00FD0AB7"/>
        </w:tc>
        <w:tc>
          <w:tcPr>
            <w:tcW w:w="8402" w:type="dxa"/>
          </w:tcPr>
          <w:p w:rsidR="00FD0AB7" w:rsidRDefault="00FD0AB7" w:rsidP="003E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Mažeikių r. dailės darbų paroda  </w:t>
            </w:r>
            <w:r w:rsidRPr="00FD0A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Karaliaus Mindaugo karūnavimas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D0AB7">
              <w:rPr>
                <w:rFonts w:ascii="Times New Roman" w:hAnsi="Times New Roman" w:cs="Times New Roman"/>
                <w:sz w:val="24"/>
                <w:szCs w:val="24"/>
              </w:rPr>
              <w:t>Vilniuje Seimo III rūmų galerija</w:t>
            </w:r>
          </w:p>
        </w:tc>
        <w:tc>
          <w:tcPr>
            <w:tcW w:w="2232" w:type="dxa"/>
          </w:tcPr>
          <w:p w:rsidR="00FD0AB7" w:rsidRDefault="00FD0AB7" w:rsidP="00D53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d. </w:t>
            </w:r>
          </w:p>
        </w:tc>
        <w:tc>
          <w:tcPr>
            <w:tcW w:w="1563" w:type="dxa"/>
          </w:tcPr>
          <w:p w:rsidR="00FD0AB7" w:rsidRPr="000918CB" w:rsidRDefault="00FD0AB7" w:rsidP="00D53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Vilniuje Seime</w:t>
            </w:r>
          </w:p>
        </w:tc>
        <w:tc>
          <w:tcPr>
            <w:tcW w:w="2330" w:type="dxa"/>
          </w:tcPr>
          <w:p w:rsidR="00FD0AB7" w:rsidRPr="00D5333C" w:rsidRDefault="00FD0AB7" w:rsidP="00D5333C">
            <w:pPr>
              <w:rPr>
                <w:rFonts w:ascii="Times New Roman" w:hAnsi="Times New Roman" w:cs="Times New Roman"/>
              </w:rPr>
            </w:pPr>
            <w:proofErr w:type="spellStart"/>
            <w:r w:rsidRPr="00D5333C">
              <w:rPr>
                <w:rFonts w:ascii="Times New Roman" w:hAnsi="Times New Roman" w:cs="Times New Roman"/>
              </w:rPr>
              <w:t>I.Šilinskaiė</w:t>
            </w:r>
            <w:proofErr w:type="spellEnd"/>
          </w:p>
        </w:tc>
      </w:tr>
      <w:tr w:rsidR="00FA1D17" w:rsidRPr="00B430AC" w:rsidTr="00A1015D">
        <w:trPr>
          <w:gridAfter w:val="1"/>
          <w:wAfter w:w="12" w:type="dxa"/>
        </w:trPr>
        <w:tc>
          <w:tcPr>
            <w:tcW w:w="495" w:type="dxa"/>
          </w:tcPr>
          <w:p w:rsidR="00FA1D17" w:rsidRPr="00B430AC" w:rsidRDefault="00C607EB">
            <w:r>
              <w:t>8</w:t>
            </w:r>
            <w:r w:rsidR="00F3549E">
              <w:t>.</w:t>
            </w:r>
          </w:p>
        </w:tc>
        <w:tc>
          <w:tcPr>
            <w:tcW w:w="8402" w:type="dxa"/>
          </w:tcPr>
          <w:p w:rsidR="00FA1D17" w:rsidRPr="000918CB" w:rsidRDefault="00FA1D17" w:rsidP="00D53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1D2D">
              <w:rPr>
                <w:rFonts w:ascii="Times New Roman" w:hAnsi="Times New Roman" w:cs="Times New Roman"/>
                <w:i/>
                <w:sz w:val="24"/>
                <w:szCs w:val="24"/>
              </w:rPr>
              <w:t>Olympis</w:t>
            </w:r>
            <w:proofErr w:type="spellEnd"/>
            <w:r w:rsidRPr="00251D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pavasario sesija</w:t>
            </w:r>
            <w:r w:rsidR="002B7CC4">
              <w:rPr>
                <w:rFonts w:ascii="Times New Roman" w:hAnsi="Times New Roman" w:cs="Times New Roman"/>
                <w:sz w:val="24"/>
                <w:szCs w:val="24"/>
              </w:rPr>
              <w:t>, Kingas</w:t>
            </w:r>
            <w:r w:rsidR="00C607EB">
              <w:rPr>
                <w:rFonts w:ascii="Times New Roman" w:hAnsi="Times New Roman" w:cs="Times New Roman"/>
                <w:sz w:val="24"/>
                <w:szCs w:val="24"/>
              </w:rPr>
              <w:t>, Kengūra</w:t>
            </w:r>
          </w:p>
        </w:tc>
        <w:tc>
          <w:tcPr>
            <w:tcW w:w="2232" w:type="dxa"/>
          </w:tcPr>
          <w:p w:rsidR="00FA1D17" w:rsidRPr="000918CB" w:rsidRDefault="00FA1D17" w:rsidP="00D53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Mėnesio  eigoje </w:t>
            </w:r>
          </w:p>
        </w:tc>
        <w:tc>
          <w:tcPr>
            <w:tcW w:w="1563" w:type="dxa"/>
          </w:tcPr>
          <w:p w:rsidR="00FA1D17" w:rsidRPr="000918CB" w:rsidRDefault="00FA1D17" w:rsidP="00D53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</w:tcPr>
          <w:p w:rsidR="00FA1D17" w:rsidRPr="00D5333C" w:rsidRDefault="00FA1D17" w:rsidP="00D5333C">
            <w:pPr>
              <w:rPr>
                <w:rFonts w:ascii="Times New Roman" w:hAnsi="Times New Roman" w:cs="Times New Roman"/>
              </w:rPr>
            </w:pPr>
            <w:r w:rsidRPr="00D5333C">
              <w:rPr>
                <w:rFonts w:ascii="Times New Roman" w:hAnsi="Times New Roman" w:cs="Times New Roman"/>
              </w:rPr>
              <w:t>Dalykų mokytojai</w:t>
            </w:r>
          </w:p>
        </w:tc>
      </w:tr>
      <w:tr w:rsidR="002A4154" w:rsidRPr="00B430AC" w:rsidTr="00A1015D">
        <w:trPr>
          <w:gridAfter w:val="1"/>
          <w:wAfter w:w="12" w:type="dxa"/>
        </w:trPr>
        <w:tc>
          <w:tcPr>
            <w:tcW w:w="495" w:type="dxa"/>
          </w:tcPr>
          <w:p w:rsidR="002A4154" w:rsidRPr="00B430AC" w:rsidRDefault="00C607EB">
            <w:r>
              <w:t>9.</w:t>
            </w:r>
          </w:p>
        </w:tc>
        <w:tc>
          <w:tcPr>
            <w:tcW w:w="8402" w:type="dxa"/>
          </w:tcPr>
          <w:p w:rsidR="00314ED8" w:rsidRPr="00E0279E" w:rsidRDefault="002B7CC4" w:rsidP="00C4478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0279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Integruota diena </w:t>
            </w:r>
            <w:r w:rsidR="00C607E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tema </w:t>
            </w:r>
            <w:r w:rsidRPr="00C607EB">
              <w:rPr>
                <w:rFonts w:ascii="Times New Roman" w:hAnsi="Times New Roman" w:cs="Times New Roman"/>
                <w:i/>
                <w:sz w:val="24"/>
                <w:szCs w:val="24"/>
              </w:rPr>
              <w:t>Bitė</w:t>
            </w:r>
          </w:p>
        </w:tc>
        <w:tc>
          <w:tcPr>
            <w:tcW w:w="2232" w:type="dxa"/>
          </w:tcPr>
          <w:p w:rsidR="002A4154" w:rsidRPr="000918CB" w:rsidRDefault="002B7CC4" w:rsidP="00D53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E0279E">
              <w:rPr>
                <w:rFonts w:ascii="Times New Roman" w:hAnsi="Times New Roman" w:cs="Times New Roman"/>
                <w:sz w:val="24"/>
                <w:szCs w:val="24"/>
              </w:rPr>
              <w:t xml:space="preserve"> d. </w:t>
            </w:r>
          </w:p>
        </w:tc>
        <w:tc>
          <w:tcPr>
            <w:tcW w:w="1563" w:type="dxa"/>
          </w:tcPr>
          <w:p w:rsidR="002A4154" w:rsidRPr="000918CB" w:rsidRDefault="00E0279E" w:rsidP="00D53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Aktų salėje</w:t>
            </w:r>
          </w:p>
        </w:tc>
        <w:tc>
          <w:tcPr>
            <w:tcW w:w="2330" w:type="dxa"/>
          </w:tcPr>
          <w:p w:rsidR="002A4154" w:rsidRPr="00D5333C" w:rsidRDefault="00E0279E" w:rsidP="00D5333C">
            <w:pPr>
              <w:rPr>
                <w:rFonts w:ascii="Times New Roman" w:hAnsi="Times New Roman" w:cs="Times New Roman"/>
              </w:rPr>
            </w:pPr>
            <w:r w:rsidRPr="00D5333C">
              <w:rPr>
                <w:rFonts w:ascii="Times New Roman" w:hAnsi="Times New Roman" w:cs="Times New Roman"/>
              </w:rPr>
              <w:t xml:space="preserve">L. </w:t>
            </w:r>
            <w:proofErr w:type="spellStart"/>
            <w:r w:rsidRPr="00D5333C">
              <w:rPr>
                <w:rFonts w:ascii="Times New Roman" w:hAnsi="Times New Roman" w:cs="Times New Roman"/>
              </w:rPr>
              <w:t>Bartkuvienė</w:t>
            </w:r>
            <w:proofErr w:type="spellEnd"/>
          </w:p>
        </w:tc>
      </w:tr>
      <w:tr w:rsidR="002A4154" w:rsidRPr="00B430AC" w:rsidTr="00A1015D">
        <w:trPr>
          <w:gridAfter w:val="1"/>
          <w:wAfter w:w="12" w:type="dxa"/>
        </w:trPr>
        <w:tc>
          <w:tcPr>
            <w:tcW w:w="495" w:type="dxa"/>
          </w:tcPr>
          <w:p w:rsidR="002A4154" w:rsidRPr="00B430AC" w:rsidRDefault="00F3549E">
            <w:r>
              <w:lastRenderedPageBreak/>
              <w:t>1</w:t>
            </w:r>
            <w:r w:rsidR="00C607EB">
              <w:t>0</w:t>
            </w:r>
            <w:r w:rsidR="000918CB">
              <w:t>.</w:t>
            </w:r>
          </w:p>
        </w:tc>
        <w:tc>
          <w:tcPr>
            <w:tcW w:w="8402" w:type="dxa"/>
          </w:tcPr>
          <w:p w:rsidR="002A4154" w:rsidRPr="000918CB" w:rsidRDefault="002A4154" w:rsidP="00D53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8CB">
              <w:rPr>
                <w:rFonts w:ascii="Times New Roman" w:hAnsi="Times New Roman" w:cs="Times New Roman"/>
                <w:sz w:val="24"/>
                <w:szCs w:val="24"/>
              </w:rPr>
              <w:t>Pedagoginė priežiūra. Mokinių    asmeninės pažangos matavimas</w:t>
            </w:r>
            <w:r w:rsidR="00C25081">
              <w:rPr>
                <w:rFonts w:ascii="Times New Roman" w:hAnsi="Times New Roman" w:cs="Times New Roman"/>
                <w:sz w:val="24"/>
                <w:szCs w:val="24"/>
              </w:rPr>
              <w:t xml:space="preserve">. Kolegialaus grįžtamojo ryšio diegimas. </w:t>
            </w:r>
            <w:r w:rsidRPr="000918C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232" w:type="dxa"/>
          </w:tcPr>
          <w:p w:rsidR="002A4154" w:rsidRPr="000918CB" w:rsidRDefault="002A4154" w:rsidP="00D53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8CB">
              <w:rPr>
                <w:rFonts w:ascii="Times New Roman" w:hAnsi="Times New Roman" w:cs="Times New Roman"/>
                <w:sz w:val="24"/>
                <w:szCs w:val="24"/>
              </w:rPr>
              <w:t>Mėnesio eigoje</w:t>
            </w:r>
          </w:p>
        </w:tc>
        <w:tc>
          <w:tcPr>
            <w:tcW w:w="1563" w:type="dxa"/>
          </w:tcPr>
          <w:p w:rsidR="002A4154" w:rsidRPr="000918CB" w:rsidRDefault="00A1015D" w:rsidP="00D53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Gimnazija </w:t>
            </w:r>
          </w:p>
        </w:tc>
        <w:tc>
          <w:tcPr>
            <w:tcW w:w="2330" w:type="dxa"/>
          </w:tcPr>
          <w:p w:rsidR="002A4154" w:rsidRPr="00D5333C" w:rsidRDefault="006B0394" w:rsidP="00D5333C">
            <w:pPr>
              <w:rPr>
                <w:rFonts w:ascii="Times New Roman" w:hAnsi="Times New Roman" w:cs="Times New Roman"/>
              </w:rPr>
            </w:pPr>
            <w:r w:rsidRPr="00D5333C">
              <w:rPr>
                <w:rFonts w:ascii="Times New Roman" w:hAnsi="Times New Roman" w:cs="Times New Roman"/>
              </w:rPr>
              <w:t>Gimnazijos administracija</w:t>
            </w:r>
          </w:p>
        </w:tc>
      </w:tr>
      <w:tr w:rsidR="002A4154" w:rsidRPr="00B430AC" w:rsidTr="00C607EB">
        <w:tc>
          <w:tcPr>
            <w:tcW w:w="15034" w:type="dxa"/>
            <w:gridSpan w:val="6"/>
            <w:shd w:val="clear" w:color="auto" w:fill="FBD4B4" w:themeFill="accent6" w:themeFillTint="66"/>
          </w:tcPr>
          <w:p w:rsidR="002A4154" w:rsidRPr="00B430AC" w:rsidRDefault="002A4154">
            <w:r w:rsidRPr="00B430AC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RENGINIAI MOKINIAMS, TĖVAMS</w:t>
            </w:r>
          </w:p>
        </w:tc>
      </w:tr>
      <w:tr w:rsidR="00E95841" w:rsidRPr="00B430AC" w:rsidTr="00A1015D">
        <w:trPr>
          <w:gridAfter w:val="1"/>
          <w:wAfter w:w="12" w:type="dxa"/>
          <w:trHeight w:val="580"/>
        </w:trPr>
        <w:tc>
          <w:tcPr>
            <w:tcW w:w="495" w:type="dxa"/>
          </w:tcPr>
          <w:p w:rsidR="00E95841" w:rsidRPr="00B430AC" w:rsidRDefault="00E95841" w:rsidP="00E95841">
            <w:r w:rsidRPr="00B430AC">
              <w:t>1.</w:t>
            </w:r>
          </w:p>
        </w:tc>
        <w:tc>
          <w:tcPr>
            <w:tcW w:w="8402" w:type="dxa"/>
          </w:tcPr>
          <w:p w:rsidR="00E95841" w:rsidRPr="00A1015D" w:rsidRDefault="00E95841" w:rsidP="00A1015D">
            <w:pPr>
              <w:pStyle w:val="Betarp"/>
              <w:rPr>
                <w:rFonts w:ascii="Times New Roman" w:hAnsi="Times New Roman" w:cs="Times New Roman"/>
              </w:rPr>
            </w:pPr>
            <w:r w:rsidRPr="00A1015D">
              <w:rPr>
                <w:rFonts w:ascii="Times New Roman" w:hAnsi="Times New Roman" w:cs="Times New Roman"/>
              </w:rPr>
              <w:t xml:space="preserve">Mokymosi stiliaus nustatymas 5 kl. </w:t>
            </w:r>
          </w:p>
        </w:tc>
        <w:tc>
          <w:tcPr>
            <w:tcW w:w="2232" w:type="dxa"/>
          </w:tcPr>
          <w:p w:rsidR="00E95841" w:rsidRPr="00A1015D" w:rsidRDefault="00E95841" w:rsidP="00A1015D">
            <w:pPr>
              <w:pStyle w:val="Betarp"/>
              <w:rPr>
                <w:rFonts w:ascii="Times New Roman" w:hAnsi="Times New Roman" w:cs="Times New Roman"/>
              </w:rPr>
            </w:pPr>
            <w:r w:rsidRPr="00A1015D">
              <w:rPr>
                <w:rFonts w:ascii="Times New Roman" w:hAnsi="Times New Roman" w:cs="Times New Roman"/>
              </w:rPr>
              <w:t>2</w:t>
            </w:r>
            <w:r w:rsidR="00C607EB" w:rsidRPr="00A1015D">
              <w:rPr>
                <w:rFonts w:ascii="Times New Roman" w:hAnsi="Times New Roman" w:cs="Times New Roman"/>
              </w:rPr>
              <w:t xml:space="preserve"> d. </w:t>
            </w:r>
          </w:p>
        </w:tc>
        <w:tc>
          <w:tcPr>
            <w:tcW w:w="1563" w:type="dxa"/>
          </w:tcPr>
          <w:p w:rsidR="00E95841" w:rsidRPr="00A1015D" w:rsidRDefault="00E95841" w:rsidP="00A1015D">
            <w:pPr>
              <w:pStyle w:val="Betarp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E95841" w:rsidRPr="00A1015D" w:rsidRDefault="00E95841" w:rsidP="00A1015D">
            <w:pPr>
              <w:pStyle w:val="Betarp"/>
              <w:rPr>
                <w:rFonts w:ascii="Times New Roman" w:hAnsi="Times New Roman" w:cs="Times New Roman"/>
              </w:rPr>
            </w:pPr>
            <w:r w:rsidRPr="00A1015D">
              <w:rPr>
                <w:rFonts w:ascii="Times New Roman" w:hAnsi="Times New Roman" w:cs="Times New Roman"/>
              </w:rPr>
              <w:t xml:space="preserve"> Emilija</w:t>
            </w:r>
            <w:r w:rsidR="00C607EB" w:rsidRPr="00A101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607EB" w:rsidRPr="00A1015D">
              <w:rPr>
                <w:rFonts w:ascii="Times New Roman" w:hAnsi="Times New Roman" w:cs="Times New Roman"/>
              </w:rPr>
              <w:t>Muravjovaitė</w:t>
            </w:r>
            <w:proofErr w:type="spellEnd"/>
          </w:p>
        </w:tc>
      </w:tr>
      <w:tr w:rsidR="00E95841" w:rsidRPr="00B430AC" w:rsidTr="00A1015D">
        <w:trPr>
          <w:gridAfter w:val="1"/>
          <w:wAfter w:w="12" w:type="dxa"/>
          <w:trHeight w:val="580"/>
        </w:trPr>
        <w:tc>
          <w:tcPr>
            <w:tcW w:w="495" w:type="dxa"/>
          </w:tcPr>
          <w:p w:rsidR="00E95841" w:rsidRPr="00B430AC" w:rsidRDefault="00E95841" w:rsidP="00E95841">
            <w:r w:rsidRPr="00B430AC">
              <w:t>2.</w:t>
            </w:r>
          </w:p>
        </w:tc>
        <w:tc>
          <w:tcPr>
            <w:tcW w:w="8402" w:type="dxa"/>
          </w:tcPr>
          <w:p w:rsidR="00E95841" w:rsidRPr="00A1015D" w:rsidRDefault="00E95841" w:rsidP="00A1015D">
            <w:pPr>
              <w:pStyle w:val="Betarp"/>
              <w:rPr>
                <w:rFonts w:ascii="Times New Roman" w:hAnsi="Times New Roman" w:cs="Times New Roman"/>
              </w:rPr>
            </w:pPr>
            <w:r w:rsidRPr="00A1015D">
              <w:rPr>
                <w:rFonts w:ascii="Times New Roman" w:hAnsi="Times New Roman" w:cs="Times New Roman"/>
              </w:rPr>
              <w:t>Lietuvių kalbos savaitė</w:t>
            </w:r>
          </w:p>
        </w:tc>
        <w:tc>
          <w:tcPr>
            <w:tcW w:w="2232" w:type="dxa"/>
          </w:tcPr>
          <w:p w:rsidR="00E95841" w:rsidRPr="00A1015D" w:rsidRDefault="00E95841" w:rsidP="00A1015D">
            <w:pPr>
              <w:pStyle w:val="Betarp"/>
              <w:rPr>
                <w:rFonts w:ascii="Times New Roman" w:hAnsi="Times New Roman" w:cs="Times New Roman"/>
              </w:rPr>
            </w:pPr>
            <w:r w:rsidRPr="00A1015D">
              <w:rPr>
                <w:rFonts w:ascii="Times New Roman" w:hAnsi="Times New Roman" w:cs="Times New Roman"/>
              </w:rPr>
              <w:t>7-10</w:t>
            </w:r>
            <w:r w:rsidR="00C607EB" w:rsidRPr="00A1015D">
              <w:rPr>
                <w:rFonts w:ascii="Times New Roman" w:hAnsi="Times New Roman" w:cs="Times New Roman"/>
              </w:rPr>
              <w:t xml:space="preserve"> d. </w:t>
            </w:r>
          </w:p>
        </w:tc>
        <w:tc>
          <w:tcPr>
            <w:tcW w:w="1563" w:type="dxa"/>
          </w:tcPr>
          <w:p w:rsidR="00E95841" w:rsidRPr="00A1015D" w:rsidRDefault="00E95841" w:rsidP="00A1015D">
            <w:pPr>
              <w:pStyle w:val="Betarp"/>
              <w:rPr>
                <w:rFonts w:ascii="Times New Roman" w:hAnsi="Times New Roman" w:cs="Times New Roman"/>
              </w:rPr>
            </w:pPr>
            <w:r w:rsidRPr="00A1015D">
              <w:rPr>
                <w:rFonts w:ascii="Times New Roman" w:hAnsi="Times New Roman" w:cs="Times New Roman"/>
              </w:rPr>
              <w:t xml:space="preserve">Gimnazija </w:t>
            </w:r>
          </w:p>
        </w:tc>
        <w:tc>
          <w:tcPr>
            <w:tcW w:w="2330" w:type="dxa"/>
          </w:tcPr>
          <w:p w:rsidR="00E95841" w:rsidRPr="00A1015D" w:rsidRDefault="00E95841" w:rsidP="00A1015D">
            <w:pPr>
              <w:pStyle w:val="Betarp"/>
              <w:rPr>
                <w:rFonts w:ascii="Times New Roman" w:hAnsi="Times New Roman" w:cs="Times New Roman"/>
              </w:rPr>
            </w:pPr>
            <w:r w:rsidRPr="00A1015D">
              <w:rPr>
                <w:rFonts w:ascii="Times New Roman" w:hAnsi="Times New Roman" w:cs="Times New Roman"/>
              </w:rPr>
              <w:t xml:space="preserve">D. </w:t>
            </w:r>
            <w:proofErr w:type="spellStart"/>
            <w:r w:rsidRPr="00A1015D">
              <w:rPr>
                <w:rFonts w:ascii="Times New Roman" w:hAnsi="Times New Roman" w:cs="Times New Roman"/>
              </w:rPr>
              <w:t>Stancevičiemė</w:t>
            </w:r>
            <w:proofErr w:type="spellEnd"/>
            <w:r w:rsidRPr="00A1015D">
              <w:rPr>
                <w:rFonts w:ascii="Times New Roman" w:hAnsi="Times New Roman" w:cs="Times New Roman"/>
              </w:rPr>
              <w:t xml:space="preserve">, </w:t>
            </w:r>
          </w:p>
          <w:p w:rsidR="00E95841" w:rsidRPr="00A1015D" w:rsidRDefault="00E95841" w:rsidP="00A1015D">
            <w:pPr>
              <w:pStyle w:val="Betarp"/>
              <w:rPr>
                <w:rFonts w:ascii="Times New Roman" w:hAnsi="Times New Roman" w:cs="Times New Roman"/>
              </w:rPr>
            </w:pPr>
            <w:r w:rsidRPr="00A1015D">
              <w:rPr>
                <w:rFonts w:ascii="Times New Roman" w:hAnsi="Times New Roman" w:cs="Times New Roman"/>
              </w:rPr>
              <w:t xml:space="preserve">L. </w:t>
            </w:r>
            <w:proofErr w:type="spellStart"/>
            <w:r w:rsidRPr="00A1015D">
              <w:rPr>
                <w:rFonts w:ascii="Times New Roman" w:hAnsi="Times New Roman" w:cs="Times New Roman"/>
              </w:rPr>
              <w:t>Arnotaitė</w:t>
            </w:r>
            <w:proofErr w:type="spellEnd"/>
            <w:r w:rsidRPr="00A1015D">
              <w:rPr>
                <w:rFonts w:ascii="Times New Roman" w:hAnsi="Times New Roman" w:cs="Times New Roman"/>
              </w:rPr>
              <w:t>,</w:t>
            </w:r>
          </w:p>
          <w:p w:rsidR="00E95841" w:rsidRPr="00A1015D" w:rsidRDefault="00E95841" w:rsidP="00A1015D">
            <w:pPr>
              <w:pStyle w:val="Betarp"/>
              <w:rPr>
                <w:rFonts w:ascii="Times New Roman" w:hAnsi="Times New Roman" w:cs="Times New Roman"/>
              </w:rPr>
            </w:pPr>
            <w:r w:rsidRPr="00A1015D">
              <w:rPr>
                <w:rFonts w:ascii="Times New Roman" w:hAnsi="Times New Roman" w:cs="Times New Roman"/>
              </w:rPr>
              <w:t xml:space="preserve">A. </w:t>
            </w:r>
            <w:proofErr w:type="spellStart"/>
            <w:r w:rsidRPr="00A1015D">
              <w:rPr>
                <w:rFonts w:ascii="Times New Roman" w:hAnsi="Times New Roman" w:cs="Times New Roman"/>
              </w:rPr>
              <w:t>Meškienė</w:t>
            </w:r>
            <w:proofErr w:type="spellEnd"/>
          </w:p>
        </w:tc>
      </w:tr>
      <w:tr w:rsidR="00C607EB" w:rsidRPr="00B430AC" w:rsidTr="00A1015D">
        <w:trPr>
          <w:gridAfter w:val="1"/>
          <w:wAfter w:w="12" w:type="dxa"/>
          <w:trHeight w:val="580"/>
        </w:trPr>
        <w:tc>
          <w:tcPr>
            <w:tcW w:w="495" w:type="dxa"/>
          </w:tcPr>
          <w:p w:rsidR="00C607EB" w:rsidRPr="00B430AC" w:rsidRDefault="00C607EB" w:rsidP="00C607EB">
            <w:r>
              <w:t>3.</w:t>
            </w:r>
          </w:p>
        </w:tc>
        <w:tc>
          <w:tcPr>
            <w:tcW w:w="8402" w:type="dxa"/>
          </w:tcPr>
          <w:p w:rsidR="00C607EB" w:rsidRPr="00A1015D" w:rsidRDefault="00C607EB" w:rsidP="00A1015D">
            <w:pPr>
              <w:pStyle w:val="Betarp"/>
              <w:rPr>
                <w:rFonts w:ascii="Times New Roman" w:hAnsi="Times New Roman" w:cs="Times New Roman"/>
              </w:rPr>
            </w:pPr>
            <w:r w:rsidRPr="00A1015D">
              <w:rPr>
                <w:rFonts w:ascii="Times New Roman" w:hAnsi="Times New Roman" w:cs="Times New Roman"/>
              </w:rPr>
              <w:t>Knygnešio diena</w:t>
            </w:r>
          </w:p>
        </w:tc>
        <w:tc>
          <w:tcPr>
            <w:tcW w:w="2232" w:type="dxa"/>
          </w:tcPr>
          <w:p w:rsidR="00C607EB" w:rsidRPr="00A1015D" w:rsidRDefault="00C607EB" w:rsidP="00A1015D">
            <w:pPr>
              <w:pStyle w:val="Betarp"/>
              <w:rPr>
                <w:rFonts w:ascii="Times New Roman" w:hAnsi="Times New Roman" w:cs="Times New Roman"/>
              </w:rPr>
            </w:pPr>
            <w:r w:rsidRPr="00A1015D">
              <w:rPr>
                <w:rFonts w:ascii="Times New Roman" w:hAnsi="Times New Roman" w:cs="Times New Roman"/>
              </w:rPr>
              <w:t>16 d.</w:t>
            </w:r>
          </w:p>
        </w:tc>
        <w:tc>
          <w:tcPr>
            <w:tcW w:w="1563" w:type="dxa"/>
          </w:tcPr>
          <w:p w:rsidR="00C607EB" w:rsidRPr="00A1015D" w:rsidRDefault="00A1015D" w:rsidP="00A1015D">
            <w:pPr>
              <w:pStyle w:val="Betar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Gimnazija </w:t>
            </w:r>
          </w:p>
        </w:tc>
        <w:tc>
          <w:tcPr>
            <w:tcW w:w="2330" w:type="dxa"/>
          </w:tcPr>
          <w:p w:rsidR="00C607EB" w:rsidRPr="00A1015D" w:rsidRDefault="00C607EB" w:rsidP="00A1015D">
            <w:pPr>
              <w:pStyle w:val="Betarp"/>
              <w:rPr>
                <w:rFonts w:ascii="Times New Roman" w:hAnsi="Times New Roman" w:cs="Times New Roman"/>
              </w:rPr>
            </w:pPr>
            <w:r w:rsidRPr="00A1015D">
              <w:rPr>
                <w:rFonts w:ascii="Times New Roman" w:hAnsi="Times New Roman" w:cs="Times New Roman"/>
              </w:rPr>
              <w:t xml:space="preserve">D. </w:t>
            </w:r>
            <w:proofErr w:type="spellStart"/>
            <w:r w:rsidRPr="00A1015D">
              <w:rPr>
                <w:rFonts w:ascii="Times New Roman" w:hAnsi="Times New Roman" w:cs="Times New Roman"/>
              </w:rPr>
              <w:t>Stancevičiemė</w:t>
            </w:r>
            <w:proofErr w:type="spellEnd"/>
            <w:r w:rsidRPr="00A1015D">
              <w:rPr>
                <w:rFonts w:ascii="Times New Roman" w:hAnsi="Times New Roman" w:cs="Times New Roman"/>
              </w:rPr>
              <w:t xml:space="preserve">, </w:t>
            </w:r>
          </w:p>
          <w:p w:rsidR="00C607EB" w:rsidRPr="00A1015D" w:rsidRDefault="00C607EB" w:rsidP="00A1015D">
            <w:pPr>
              <w:pStyle w:val="Betarp"/>
              <w:rPr>
                <w:rFonts w:ascii="Times New Roman" w:hAnsi="Times New Roman" w:cs="Times New Roman"/>
              </w:rPr>
            </w:pPr>
            <w:r w:rsidRPr="00A1015D">
              <w:rPr>
                <w:rFonts w:ascii="Times New Roman" w:hAnsi="Times New Roman" w:cs="Times New Roman"/>
              </w:rPr>
              <w:t xml:space="preserve">L. </w:t>
            </w:r>
            <w:proofErr w:type="spellStart"/>
            <w:r w:rsidRPr="00A1015D">
              <w:rPr>
                <w:rFonts w:ascii="Times New Roman" w:hAnsi="Times New Roman" w:cs="Times New Roman"/>
              </w:rPr>
              <w:t>Arnotaitė</w:t>
            </w:r>
            <w:proofErr w:type="spellEnd"/>
            <w:r w:rsidRPr="00A1015D">
              <w:rPr>
                <w:rFonts w:ascii="Times New Roman" w:hAnsi="Times New Roman" w:cs="Times New Roman"/>
              </w:rPr>
              <w:t>,</w:t>
            </w:r>
          </w:p>
          <w:p w:rsidR="00C607EB" w:rsidRPr="00A1015D" w:rsidRDefault="00C607EB" w:rsidP="00A1015D">
            <w:pPr>
              <w:pStyle w:val="Betarp"/>
              <w:rPr>
                <w:rFonts w:ascii="Times New Roman" w:hAnsi="Times New Roman" w:cs="Times New Roman"/>
              </w:rPr>
            </w:pPr>
            <w:r w:rsidRPr="00A1015D">
              <w:rPr>
                <w:rFonts w:ascii="Times New Roman" w:hAnsi="Times New Roman" w:cs="Times New Roman"/>
              </w:rPr>
              <w:t xml:space="preserve">A. </w:t>
            </w:r>
            <w:proofErr w:type="spellStart"/>
            <w:r w:rsidRPr="00A1015D">
              <w:rPr>
                <w:rFonts w:ascii="Times New Roman" w:hAnsi="Times New Roman" w:cs="Times New Roman"/>
              </w:rPr>
              <w:t>Meškienė</w:t>
            </w:r>
            <w:proofErr w:type="spellEnd"/>
            <w:r w:rsidRPr="00A1015D">
              <w:rPr>
                <w:rFonts w:ascii="Times New Roman" w:hAnsi="Times New Roman" w:cs="Times New Roman"/>
              </w:rPr>
              <w:t>,</w:t>
            </w:r>
          </w:p>
          <w:p w:rsidR="00C607EB" w:rsidRPr="00A1015D" w:rsidRDefault="00C607EB" w:rsidP="00A1015D">
            <w:pPr>
              <w:pStyle w:val="Betarp"/>
              <w:rPr>
                <w:rFonts w:ascii="Times New Roman" w:hAnsi="Times New Roman" w:cs="Times New Roman"/>
              </w:rPr>
            </w:pPr>
            <w:r w:rsidRPr="00A1015D">
              <w:rPr>
                <w:rFonts w:ascii="Times New Roman" w:hAnsi="Times New Roman" w:cs="Times New Roman"/>
              </w:rPr>
              <w:t xml:space="preserve">R. </w:t>
            </w:r>
            <w:proofErr w:type="spellStart"/>
            <w:r w:rsidRPr="00A1015D">
              <w:rPr>
                <w:rFonts w:ascii="Times New Roman" w:hAnsi="Times New Roman" w:cs="Times New Roman"/>
              </w:rPr>
              <w:t>Šambarauskienė</w:t>
            </w:r>
            <w:proofErr w:type="spellEnd"/>
          </w:p>
        </w:tc>
      </w:tr>
      <w:tr w:rsidR="00C607EB" w:rsidRPr="00B430AC" w:rsidTr="00A1015D">
        <w:trPr>
          <w:gridAfter w:val="1"/>
          <w:wAfter w:w="12" w:type="dxa"/>
          <w:trHeight w:val="580"/>
        </w:trPr>
        <w:tc>
          <w:tcPr>
            <w:tcW w:w="495" w:type="dxa"/>
          </w:tcPr>
          <w:p w:rsidR="00C607EB" w:rsidRPr="00B430AC" w:rsidRDefault="00C607EB" w:rsidP="00C607EB">
            <w:r>
              <w:t>4.</w:t>
            </w:r>
          </w:p>
        </w:tc>
        <w:tc>
          <w:tcPr>
            <w:tcW w:w="8402" w:type="dxa"/>
          </w:tcPr>
          <w:p w:rsidR="00C607EB" w:rsidRPr="00A1015D" w:rsidRDefault="00C607EB" w:rsidP="00A1015D">
            <w:pPr>
              <w:pStyle w:val="Betarp"/>
              <w:rPr>
                <w:rFonts w:ascii="Times New Roman" w:hAnsi="Times New Roman" w:cs="Times New Roman"/>
              </w:rPr>
            </w:pPr>
            <w:r w:rsidRPr="00A1015D">
              <w:rPr>
                <w:rFonts w:ascii="Times New Roman" w:hAnsi="Times New Roman" w:cs="Times New Roman"/>
              </w:rPr>
              <w:t>Iniciatyvos įvykiams Ukrainoje paremti</w:t>
            </w:r>
          </w:p>
        </w:tc>
        <w:tc>
          <w:tcPr>
            <w:tcW w:w="2232" w:type="dxa"/>
          </w:tcPr>
          <w:p w:rsidR="00C607EB" w:rsidRPr="00A1015D" w:rsidRDefault="00C607EB" w:rsidP="00A1015D">
            <w:pPr>
              <w:pStyle w:val="Betarp"/>
              <w:rPr>
                <w:rFonts w:ascii="Times New Roman" w:hAnsi="Times New Roman" w:cs="Times New Roman"/>
              </w:rPr>
            </w:pPr>
            <w:proofErr w:type="spellStart"/>
            <w:r w:rsidRPr="00A1015D">
              <w:rPr>
                <w:rFonts w:ascii="Times New Roman" w:hAnsi="Times New Roman" w:cs="Times New Roman"/>
              </w:rPr>
              <w:t>Mėn</w:t>
            </w:r>
            <w:proofErr w:type="spellEnd"/>
            <w:r w:rsidRPr="00A1015D">
              <w:rPr>
                <w:rFonts w:ascii="Times New Roman" w:hAnsi="Times New Roman" w:cs="Times New Roman"/>
              </w:rPr>
              <w:t xml:space="preserve"> eigoje</w:t>
            </w:r>
          </w:p>
        </w:tc>
        <w:tc>
          <w:tcPr>
            <w:tcW w:w="1563" w:type="dxa"/>
          </w:tcPr>
          <w:p w:rsidR="00C607EB" w:rsidRPr="00A1015D" w:rsidRDefault="00A1015D" w:rsidP="00A1015D">
            <w:pPr>
              <w:pStyle w:val="Betar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Gimnazija </w:t>
            </w:r>
          </w:p>
        </w:tc>
        <w:tc>
          <w:tcPr>
            <w:tcW w:w="2330" w:type="dxa"/>
          </w:tcPr>
          <w:p w:rsidR="00C607EB" w:rsidRPr="00A1015D" w:rsidRDefault="00C607EB" w:rsidP="00A1015D">
            <w:pPr>
              <w:pStyle w:val="Betarp"/>
              <w:rPr>
                <w:rFonts w:ascii="Times New Roman" w:hAnsi="Times New Roman" w:cs="Times New Roman"/>
              </w:rPr>
            </w:pPr>
            <w:r w:rsidRPr="00A1015D">
              <w:rPr>
                <w:rFonts w:ascii="Times New Roman" w:hAnsi="Times New Roman" w:cs="Times New Roman"/>
              </w:rPr>
              <w:t>Klasių auklėtojai</w:t>
            </w:r>
          </w:p>
        </w:tc>
      </w:tr>
      <w:tr w:rsidR="00C607EB" w:rsidRPr="00B430AC" w:rsidTr="00A1015D">
        <w:trPr>
          <w:gridAfter w:val="1"/>
          <w:wAfter w:w="12" w:type="dxa"/>
        </w:trPr>
        <w:tc>
          <w:tcPr>
            <w:tcW w:w="495" w:type="dxa"/>
          </w:tcPr>
          <w:p w:rsidR="00C607EB" w:rsidRPr="00B430AC" w:rsidRDefault="00A1015D" w:rsidP="00C607EB">
            <w:r>
              <w:t>5</w:t>
            </w:r>
            <w:r w:rsidR="00C607EB">
              <w:t>.</w:t>
            </w:r>
          </w:p>
        </w:tc>
        <w:tc>
          <w:tcPr>
            <w:tcW w:w="8402" w:type="dxa"/>
          </w:tcPr>
          <w:p w:rsidR="00C607EB" w:rsidRPr="00A1015D" w:rsidRDefault="00C607EB" w:rsidP="00A1015D">
            <w:pPr>
              <w:pStyle w:val="Betarp"/>
              <w:rPr>
                <w:rFonts w:ascii="Times New Roman" w:hAnsi="Times New Roman" w:cs="Times New Roman"/>
              </w:rPr>
            </w:pPr>
            <w:r w:rsidRPr="00A1015D">
              <w:rPr>
                <w:rFonts w:ascii="Times New Roman" w:eastAsia="Times New Roman" w:hAnsi="Times New Roman" w:cs="Times New Roman"/>
                <w:lang w:eastAsia="lt-LT"/>
              </w:rPr>
              <w:t xml:space="preserve">Rašytojos Marijos Pečkauskaitės 145 gimimo metinių paminėjimas, Mergaitės, siekiančios rašytojos Marijos Pečkauskaitės idealo, nominavimas. </w:t>
            </w:r>
          </w:p>
        </w:tc>
        <w:tc>
          <w:tcPr>
            <w:tcW w:w="2232" w:type="dxa"/>
          </w:tcPr>
          <w:p w:rsidR="00C607EB" w:rsidRPr="00A1015D" w:rsidRDefault="00C607EB" w:rsidP="00A1015D">
            <w:pPr>
              <w:pStyle w:val="Betarp"/>
              <w:rPr>
                <w:rFonts w:ascii="Times New Roman" w:hAnsi="Times New Roman" w:cs="Times New Roman"/>
              </w:rPr>
            </w:pPr>
            <w:r w:rsidRPr="00A1015D">
              <w:rPr>
                <w:rFonts w:ascii="Times New Roman" w:hAnsi="Times New Roman" w:cs="Times New Roman"/>
              </w:rPr>
              <w:t xml:space="preserve">08 d. </w:t>
            </w:r>
          </w:p>
        </w:tc>
        <w:tc>
          <w:tcPr>
            <w:tcW w:w="1563" w:type="dxa"/>
          </w:tcPr>
          <w:p w:rsidR="00C607EB" w:rsidRPr="00A1015D" w:rsidRDefault="00C607EB" w:rsidP="00A1015D">
            <w:pPr>
              <w:pStyle w:val="Betarp"/>
              <w:rPr>
                <w:rFonts w:ascii="Times New Roman" w:hAnsi="Times New Roman" w:cs="Times New Roman"/>
              </w:rPr>
            </w:pPr>
            <w:r w:rsidRPr="00A1015D">
              <w:rPr>
                <w:rFonts w:ascii="Times New Roman" w:hAnsi="Times New Roman" w:cs="Times New Roman"/>
              </w:rPr>
              <w:t>Aktų salė</w:t>
            </w:r>
          </w:p>
        </w:tc>
        <w:tc>
          <w:tcPr>
            <w:tcW w:w="2330" w:type="dxa"/>
          </w:tcPr>
          <w:p w:rsidR="00C607EB" w:rsidRPr="00A1015D" w:rsidRDefault="00C607EB" w:rsidP="00A1015D">
            <w:pPr>
              <w:pStyle w:val="Betarp"/>
              <w:rPr>
                <w:rFonts w:ascii="Times New Roman" w:hAnsi="Times New Roman" w:cs="Times New Roman"/>
              </w:rPr>
            </w:pPr>
            <w:r w:rsidRPr="00A1015D">
              <w:rPr>
                <w:rFonts w:ascii="Times New Roman" w:hAnsi="Times New Roman" w:cs="Times New Roman"/>
              </w:rPr>
              <w:t>R. Žilinskienė,</w:t>
            </w:r>
          </w:p>
          <w:p w:rsidR="00C607EB" w:rsidRPr="00A1015D" w:rsidRDefault="00C607EB" w:rsidP="00A1015D">
            <w:pPr>
              <w:pStyle w:val="Betarp"/>
              <w:rPr>
                <w:rFonts w:ascii="Times New Roman" w:hAnsi="Times New Roman" w:cs="Times New Roman"/>
              </w:rPr>
            </w:pPr>
            <w:r w:rsidRPr="00A1015D">
              <w:rPr>
                <w:rFonts w:ascii="Times New Roman" w:hAnsi="Times New Roman" w:cs="Times New Roman"/>
              </w:rPr>
              <w:t xml:space="preserve">L. </w:t>
            </w:r>
            <w:proofErr w:type="spellStart"/>
            <w:r w:rsidRPr="00A1015D">
              <w:rPr>
                <w:rFonts w:ascii="Times New Roman" w:hAnsi="Times New Roman" w:cs="Times New Roman"/>
              </w:rPr>
              <w:t>Arnotaitė</w:t>
            </w:r>
            <w:proofErr w:type="spellEnd"/>
          </w:p>
          <w:p w:rsidR="00C607EB" w:rsidRPr="00A1015D" w:rsidRDefault="00C607EB" w:rsidP="00A1015D">
            <w:pPr>
              <w:pStyle w:val="Betarp"/>
              <w:rPr>
                <w:rFonts w:ascii="Times New Roman" w:hAnsi="Times New Roman" w:cs="Times New Roman"/>
              </w:rPr>
            </w:pPr>
            <w:r w:rsidRPr="00A1015D">
              <w:rPr>
                <w:rFonts w:ascii="Times New Roman" w:hAnsi="Times New Roman" w:cs="Times New Roman"/>
              </w:rPr>
              <w:t xml:space="preserve"> J. Daukšas</w:t>
            </w:r>
          </w:p>
        </w:tc>
      </w:tr>
      <w:tr w:rsidR="00C607EB" w:rsidRPr="00B430AC" w:rsidTr="00A1015D">
        <w:trPr>
          <w:gridAfter w:val="1"/>
          <w:wAfter w:w="12" w:type="dxa"/>
        </w:trPr>
        <w:tc>
          <w:tcPr>
            <w:tcW w:w="495" w:type="dxa"/>
          </w:tcPr>
          <w:p w:rsidR="00C607EB" w:rsidRPr="00B430AC" w:rsidRDefault="00A1015D" w:rsidP="00C607EB">
            <w:r>
              <w:t>6</w:t>
            </w:r>
            <w:r w:rsidR="00C607EB">
              <w:t>.</w:t>
            </w:r>
          </w:p>
        </w:tc>
        <w:tc>
          <w:tcPr>
            <w:tcW w:w="8402" w:type="dxa"/>
          </w:tcPr>
          <w:p w:rsidR="00C607EB" w:rsidRPr="00A1015D" w:rsidRDefault="00C607EB" w:rsidP="00A1015D">
            <w:pPr>
              <w:pStyle w:val="Betarp"/>
              <w:rPr>
                <w:rFonts w:ascii="Times New Roman" w:hAnsi="Times New Roman" w:cs="Times New Roman"/>
              </w:rPr>
            </w:pPr>
            <w:r w:rsidRPr="00A1015D">
              <w:rPr>
                <w:rFonts w:ascii="Times New Roman" w:hAnsi="Times New Roman" w:cs="Times New Roman"/>
              </w:rPr>
              <w:t>Renginiai, skirti Pasaulinei Žemės dienai</w:t>
            </w:r>
          </w:p>
        </w:tc>
        <w:tc>
          <w:tcPr>
            <w:tcW w:w="6125" w:type="dxa"/>
            <w:gridSpan w:val="3"/>
          </w:tcPr>
          <w:p w:rsidR="00C607EB" w:rsidRPr="00A1015D" w:rsidRDefault="00C607EB" w:rsidP="00A1015D">
            <w:pPr>
              <w:pStyle w:val="Betarp"/>
              <w:rPr>
                <w:rFonts w:ascii="Times New Roman" w:hAnsi="Times New Roman" w:cs="Times New Roman"/>
              </w:rPr>
            </w:pPr>
            <w:r w:rsidRPr="00A1015D">
              <w:rPr>
                <w:rFonts w:ascii="Times New Roman" w:hAnsi="Times New Roman" w:cs="Times New Roman"/>
              </w:rPr>
              <w:t>Pagal atskirą renginių planą</w:t>
            </w:r>
          </w:p>
        </w:tc>
      </w:tr>
      <w:tr w:rsidR="00C607EB" w:rsidRPr="00B430AC" w:rsidTr="00A1015D">
        <w:trPr>
          <w:gridAfter w:val="1"/>
          <w:wAfter w:w="12" w:type="dxa"/>
        </w:trPr>
        <w:tc>
          <w:tcPr>
            <w:tcW w:w="495" w:type="dxa"/>
          </w:tcPr>
          <w:p w:rsidR="00C607EB" w:rsidRPr="00B430AC" w:rsidRDefault="00A1015D" w:rsidP="00C607EB">
            <w:r>
              <w:t>7</w:t>
            </w:r>
            <w:r w:rsidR="00C607EB">
              <w:t>.</w:t>
            </w:r>
          </w:p>
        </w:tc>
        <w:tc>
          <w:tcPr>
            <w:tcW w:w="8402" w:type="dxa"/>
          </w:tcPr>
          <w:p w:rsidR="00C607EB" w:rsidRPr="00A1015D" w:rsidRDefault="00C607EB" w:rsidP="00A1015D">
            <w:pPr>
              <w:pStyle w:val="Betarp"/>
              <w:rPr>
                <w:rFonts w:ascii="Times New Roman" w:hAnsi="Times New Roman" w:cs="Times New Roman"/>
              </w:rPr>
            </w:pPr>
            <w:r w:rsidRPr="00A1015D">
              <w:rPr>
                <w:rFonts w:ascii="Times New Roman" w:hAnsi="Times New Roman" w:cs="Times New Roman"/>
              </w:rPr>
              <w:t>Sporto renginiai pagal atskirą planą</w:t>
            </w:r>
          </w:p>
        </w:tc>
        <w:tc>
          <w:tcPr>
            <w:tcW w:w="3795" w:type="dxa"/>
            <w:gridSpan w:val="2"/>
          </w:tcPr>
          <w:p w:rsidR="00C607EB" w:rsidRPr="00A1015D" w:rsidRDefault="00C607EB" w:rsidP="00A1015D">
            <w:pPr>
              <w:pStyle w:val="Betarp"/>
              <w:rPr>
                <w:rFonts w:ascii="Times New Roman" w:hAnsi="Times New Roman" w:cs="Times New Roman"/>
              </w:rPr>
            </w:pPr>
            <w:proofErr w:type="spellStart"/>
            <w:r w:rsidRPr="00A1015D">
              <w:rPr>
                <w:rFonts w:ascii="Times New Roman" w:hAnsi="Times New Roman" w:cs="Times New Roman"/>
              </w:rPr>
              <w:t>Žiūr.švietimo</w:t>
            </w:r>
            <w:proofErr w:type="spellEnd"/>
            <w:r w:rsidRPr="00A1015D">
              <w:rPr>
                <w:rFonts w:ascii="Times New Roman" w:hAnsi="Times New Roman" w:cs="Times New Roman"/>
              </w:rPr>
              <w:t xml:space="preserve"> skyriaus ir mokyklos sporto renginių planus.  </w:t>
            </w:r>
          </w:p>
        </w:tc>
        <w:tc>
          <w:tcPr>
            <w:tcW w:w="2330" w:type="dxa"/>
          </w:tcPr>
          <w:p w:rsidR="00C607EB" w:rsidRPr="00A1015D" w:rsidRDefault="00C607EB" w:rsidP="00A1015D">
            <w:pPr>
              <w:pStyle w:val="Betarp"/>
              <w:rPr>
                <w:rFonts w:ascii="Times New Roman" w:hAnsi="Times New Roman" w:cs="Times New Roman"/>
              </w:rPr>
            </w:pPr>
            <w:proofErr w:type="spellStart"/>
            <w:r w:rsidRPr="00A1015D">
              <w:rPr>
                <w:rFonts w:ascii="Times New Roman" w:hAnsi="Times New Roman" w:cs="Times New Roman"/>
              </w:rPr>
              <w:t>A.Šakinskas</w:t>
            </w:r>
            <w:proofErr w:type="spellEnd"/>
          </w:p>
        </w:tc>
      </w:tr>
      <w:tr w:rsidR="00C607EB" w:rsidRPr="00B430AC" w:rsidTr="00A1015D">
        <w:trPr>
          <w:gridAfter w:val="1"/>
          <w:wAfter w:w="12" w:type="dxa"/>
        </w:trPr>
        <w:tc>
          <w:tcPr>
            <w:tcW w:w="495" w:type="dxa"/>
          </w:tcPr>
          <w:p w:rsidR="00C607EB" w:rsidRPr="00B430AC" w:rsidRDefault="00A1015D" w:rsidP="00C607EB">
            <w:r>
              <w:t>8</w:t>
            </w:r>
            <w:r w:rsidR="00C607EB">
              <w:t>.</w:t>
            </w:r>
          </w:p>
        </w:tc>
        <w:tc>
          <w:tcPr>
            <w:tcW w:w="8402" w:type="dxa"/>
          </w:tcPr>
          <w:p w:rsidR="00C607EB" w:rsidRPr="00A1015D" w:rsidRDefault="00C607EB" w:rsidP="00A1015D">
            <w:pPr>
              <w:pStyle w:val="Betarp"/>
              <w:rPr>
                <w:rFonts w:ascii="Times New Roman" w:hAnsi="Times New Roman" w:cs="Times New Roman"/>
              </w:rPr>
            </w:pPr>
            <w:r w:rsidRPr="00A1015D">
              <w:rPr>
                <w:rFonts w:ascii="Times New Roman" w:hAnsi="Times New Roman" w:cs="Times New Roman"/>
              </w:rPr>
              <w:t xml:space="preserve">Kovas- sąmoningumo didinimo mėnuo </w:t>
            </w:r>
            <w:r w:rsidRPr="00A1015D">
              <w:rPr>
                <w:rFonts w:ascii="Times New Roman" w:eastAsia="Times New Roman" w:hAnsi="Times New Roman" w:cs="Times New Roman"/>
                <w:i/>
              </w:rPr>
              <w:t>BE PATYČIŲ</w:t>
            </w:r>
            <w:r w:rsidRPr="00A1015D">
              <w:rPr>
                <w:rFonts w:ascii="Times New Roman" w:eastAsia="Times New Roman" w:hAnsi="Times New Roman" w:cs="Times New Roman"/>
              </w:rPr>
              <w:t xml:space="preserve"> </w:t>
            </w:r>
            <w:r w:rsidRPr="00A1015D">
              <w:rPr>
                <w:rFonts w:ascii="Times New Roman" w:hAnsi="Times New Roman" w:cs="Times New Roman"/>
              </w:rPr>
              <w:t xml:space="preserve">Edukacijos pagal atskirą planą. </w:t>
            </w:r>
          </w:p>
        </w:tc>
        <w:tc>
          <w:tcPr>
            <w:tcW w:w="2232" w:type="dxa"/>
          </w:tcPr>
          <w:p w:rsidR="00C607EB" w:rsidRPr="00A1015D" w:rsidRDefault="00C607EB" w:rsidP="00A1015D">
            <w:pPr>
              <w:pStyle w:val="Betarp"/>
              <w:rPr>
                <w:rFonts w:ascii="Times New Roman" w:hAnsi="Times New Roman" w:cs="Times New Roman"/>
              </w:rPr>
            </w:pPr>
            <w:r w:rsidRPr="00A1015D">
              <w:rPr>
                <w:rFonts w:ascii="Times New Roman" w:hAnsi="Times New Roman" w:cs="Times New Roman"/>
              </w:rPr>
              <w:t>28-04-01</w:t>
            </w:r>
          </w:p>
          <w:p w:rsidR="00C607EB" w:rsidRPr="00A1015D" w:rsidRDefault="00C607EB" w:rsidP="00A1015D">
            <w:pPr>
              <w:pStyle w:val="Betarp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</w:tcPr>
          <w:p w:rsidR="00C607EB" w:rsidRPr="00A1015D" w:rsidRDefault="00C607EB" w:rsidP="00A1015D">
            <w:pPr>
              <w:pStyle w:val="Betarp"/>
              <w:rPr>
                <w:rFonts w:ascii="Times New Roman" w:hAnsi="Times New Roman" w:cs="Times New Roman"/>
              </w:rPr>
            </w:pPr>
            <w:r w:rsidRPr="00A1015D">
              <w:rPr>
                <w:rFonts w:ascii="Times New Roman" w:hAnsi="Times New Roman" w:cs="Times New Roman"/>
              </w:rPr>
              <w:t xml:space="preserve">Gimnazija </w:t>
            </w:r>
          </w:p>
        </w:tc>
        <w:tc>
          <w:tcPr>
            <w:tcW w:w="2330" w:type="dxa"/>
          </w:tcPr>
          <w:p w:rsidR="00C607EB" w:rsidRPr="00A1015D" w:rsidRDefault="00C607EB" w:rsidP="00A1015D">
            <w:pPr>
              <w:pStyle w:val="Betarp"/>
              <w:rPr>
                <w:rFonts w:ascii="Times New Roman" w:hAnsi="Times New Roman" w:cs="Times New Roman"/>
              </w:rPr>
            </w:pPr>
            <w:r w:rsidRPr="00A1015D">
              <w:rPr>
                <w:rFonts w:ascii="Times New Roman" w:hAnsi="Times New Roman" w:cs="Times New Roman"/>
              </w:rPr>
              <w:t xml:space="preserve">D. </w:t>
            </w:r>
            <w:proofErr w:type="spellStart"/>
            <w:r w:rsidRPr="00A1015D">
              <w:rPr>
                <w:rFonts w:ascii="Times New Roman" w:hAnsi="Times New Roman" w:cs="Times New Roman"/>
              </w:rPr>
              <w:t>Abrutienė</w:t>
            </w:r>
            <w:proofErr w:type="spellEnd"/>
            <w:r w:rsidRPr="00A1015D">
              <w:rPr>
                <w:rFonts w:ascii="Times New Roman" w:hAnsi="Times New Roman" w:cs="Times New Roman"/>
              </w:rPr>
              <w:t xml:space="preserve">, </w:t>
            </w:r>
          </w:p>
          <w:p w:rsidR="00C607EB" w:rsidRPr="00A1015D" w:rsidRDefault="00C607EB" w:rsidP="00A1015D">
            <w:pPr>
              <w:pStyle w:val="Betarp"/>
              <w:rPr>
                <w:rFonts w:ascii="Times New Roman" w:hAnsi="Times New Roman" w:cs="Times New Roman"/>
              </w:rPr>
            </w:pPr>
            <w:r w:rsidRPr="00A1015D">
              <w:rPr>
                <w:rFonts w:ascii="Times New Roman" w:hAnsi="Times New Roman" w:cs="Times New Roman"/>
              </w:rPr>
              <w:t xml:space="preserve">E. </w:t>
            </w:r>
            <w:proofErr w:type="spellStart"/>
            <w:r w:rsidRPr="00A1015D">
              <w:rPr>
                <w:rFonts w:ascii="Times New Roman" w:hAnsi="Times New Roman" w:cs="Times New Roman"/>
              </w:rPr>
              <w:t>Muravjovaitė</w:t>
            </w:r>
            <w:proofErr w:type="spellEnd"/>
          </w:p>
        </w:tc>
      </w:tr>
      <w:tr w:rsidR="00C607EB" w:rsidRPr="00B430AC" w:rsidTr="00A1015D">
        <w:trPr>
          <w:gridAfter w:val="1"/>
          <w:wAfter w:w="12" w:type="dxa"/>
        </w:trPr>
        <w:tc>
          <w:tcPr>
            <w:tcW w:w="495" w:type="dxa"/>
            <w:shd w:val="clear" w:color="auto" w:fill="FBD4B4" w:themeFill="accent6" w:themeFillTint="66"/>
          </w:tcPr>
          <w:p w:rsidR="00C607EB" w:rsidRPr="00B430AC" w:rsidRDefault="00C607EB" w:rsidP="00C607EB">
            <w:pPr>
              <w:rPr>
                <w:rFonts w:ascii="Times New Roman" w:hAnsi="Times New Roman" w:cs="Times New Roman"/>
                <w:b/>
                <w:i/>
                <w:caps/>
                <w:sz w:val="24"/>
                <w:szCs w:val="24"/>
              </w:rPr>
            </w:pPr>
          </w:p>
        </w:tc>
        <w:tc>
          <w:tcPr>
            <w:tcW w:w="8402" w:type="dxa"/>
            <w:shd w:val="clear" w:color="auto" w:fill="FBD4B4" w:themeFill="accent6" w:themeFillTint="66"/>
          </w:tcPr>
          <w:p w:rsidR="00C607EB" w:rsidRPr="00B430AC" w:rsidRDefault="00C607EB" w:rsidP="00C607EB">
            <w:pPr>
              <w:rPr>
                <w:rFonts w:ascii="Times New Roman" w:hAnsi="Times New Roman" w:cs="Times New Roman"/>
                <w:b/>
                <w:i/>
                <w:caps/>
                <w:sz w:val="24"/>
                <w:szCs w:val="24"/>
              </w:rPr>
            </w:pPr>
            <w:r w:rsidRPr="00B430AC">
              <w:rPr>
                <w:rFonts w:ascii="Times New Roman" w:hAnsi="Times New Roman" w:cs="Times New Roman"/>
                <w:b/>
                <w:i/>
                <w:caps/>
                <w:sz w:val="24"/>
                <w:szCs w:val="24"/>
              </w:rPr>
              <w:t>PROGRAMOS, Projektai</w:t>
            </w:r>
          </w:p>
        </w:tc>
        <w:tc>
          <w:tcPr>
            <w:tcW w:w="2232" w:type="dxa"/>
            <w:shd w:val="clear" w:color="auto" w:fill="FBD4B4" w:themeFill="accent6" w:themeFillTint="66"/>
          </w:tcPr>
          <w:p w:rsidR="00C607EB" w:rsidRPr="00B430AC" w:rsidRDefault="00C607EB" w:rsidP="00C607EB"/>
        </w:tc>
        <w:tc>
          <w:tcPr>
            <w:tcW w:w="1563" w:type="dxa"/>
            <w:shd w:val="clear" w:color="auto" w:fill="FBD4B4" w:themeFill="accent6" w:themeFillTint="66"/>
          </w:tcPr>
          <w:p w:rsidR="00C607EB" w:rsidRPr="00B430AC" w:rsidRDefault="00C607EB" w:rsidP="00C607EB"/>
        </w:tc>
        <w:tc>
          <w:tcPr>
            <w:tcW w:w="2330" w:type="dxa"/>
            <w:shd w:val="clear" w:color="auto" w:fill="FBD4B4" w:themeFill="accent6" w:themeFillTint="66"/>
          </w:tcPr>
          <w:p w:rsidR="00C607EB" w:rsidRPr="00B430AC" w:rsidRDefault="00C607EB" w:rsidP="00C607EB"/>
        </w:tc>
      </w:tr>
      <w:tr w:rsidR="00A1015D" w:rsidRPr="00A1015D" w:rsidTr="00A1015D">
        <w:trPr>
          <w:gridAfter w:val="1"/>
          <w:wAfter w:w="12" w:type="dxa"/>
        </w:trPr>
        <w:tc>
          <w:tcPr>
            <w:tcW w:w="495" w:type="dxa"/>
          </w:tcPr>
          <w:p w:rsidR="00C607EB" w:rsidRPr="00A1015D" w:rsidRDefault="00C607EB" w:rsidP="00A1015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A1015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402" w:type="dxa"/>
          </w:tcPr>
          <w:p w:rsidR="00C607EB" w:rsidRPr="00A1015D" w:rsidRDefault="00C607EB" w:rsidP="00A1015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A1015D">
              <w:rPr>
                <w:rFonts w:ascii="Times New Roman" w:hAnsi="Times New Roman" w:cs="Times New Roman"/>
                <w:sz w:val="24"/>
                <w:szCs w:val="24"/>
              </w:rPr>
              <w:t xml:space="preserve">OLWEUS patyčių prevencijos OPKUS programos įgyvendinimas. Tyrimo pristatymas gimnazijos bendruomenei </w:t>
            </w:r>
          </w:p>
        </w:tc>
        <w:tc>
          <w:tcPr>
            <w:tcW w:w="2232" w:type="dxa"/>
          </w:tcPr>
          <w:p w:rsidR="00C607EB" w:rsidRPr="00A1015D" w:rsidRDefault="00C607EB" w:rsidP="00A1015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A1015D">
              <w:rPr>
                <w:rFonts w:ascii="Times New Roman" w:hAnsi="Times New Roman" w:cs="Times New Roman"/>
                <w:sz w:val="24"/>
                <w:szCs w:val="24"/>
              </w:rPr>
              <w:t xml:space="preserve">  7 d. 12.45 val.</w:t>
            </w:r>
            <w:r w:rsidRPr="00A1015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63" w:type="dxa"/>
          </w:tcPr>
          <w:p w:rsidR="00C607EB" w:rsidRPr="00A1015D" w:rsidRDefault="00C607EB" w:rsidP="00A1015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A1015D">
              <w:rPr>
                <w:rFonts w:ascii="Times New Roman" w:hAnsi="Times New Roman" w:cs="Times New Roman"/>
                <w:sz w:val="24"/>
                <w:szCs w:val="24"/>
              </w:rPr>
              <w:t>3D klasėje</w:t>
            </w:r>
          </w:p>
        </w:tc>
        <w:tc>
          <w:tcPr>
            <w:tcW w:w="2330" w:type="dxa"/>
          </w:tcPr>
          <w:p w:rsidR="00C607EB" w:rsidRPr="00D5333C" w:rsidRDefault="00D5333C" w:rsidP="00D5333C">
            <w:pPr>
              <w:rPr>
                <w:rFonts w:ascii="Times New Roman" w:hAnsi="Times New Roman" w:cs="Times New Roman"/>
              </w:rPr>
            </w:pPr>
            <w:proofErr w:type="spellStart"/>
            <w:r w:rsidRPr="00D5333C">
              <w:rPr>
                <w:rFonts w:ascii="Times New Roman" w:hAnsi="Times New Roman" w:cs="Times New Roman"/>
              </w:rPr>
              <w:t>A.</w:t>
            </w:r>
            <w:r w:rsidR="00C607EB" w:rsidRPr="00D5333C">
              <w:rPr>
                <w:rFonts w:ascii="Times New Roman" w:hAnsi="Times New Roman" w:cs="Times New Roman"/>
              </w:rPr>
              <w:t>Šakinskas</w:t>
            </w:r>
            <w:proofErr w:type="spellEnd"/>
            <w:r w:rsidR="00C607EB" w:rsidRPr="00D5333C">
              <w:rPr>
                <w:rFonts w:ascii="Times New Roman" w:hAnsi="Times New Roman" w:cs="Times New Roman"/>
              </w:rPr>
              <w:t>,</w:t>
            </w:r>
          </w:p>
          <w:p w:rsidR="00C607EB" w:rsidRPr="00D5333C" w:rsidRDefault="00C607EB" w:rsidP="00D5333C">
            <w:pPr>
              <w:rPr>
                <w:rFonts w:ascii="Times New Roman" w:hAnsi="Times New Roman" w:cs="Times New Roman"/>
              </w:rPr>
            </w:pPr>
            <w:r w:rsidRPr="00D5333C">
              <w:rPr>
                <w:rFonts w:ascii="Times New Roman" w:hAnsi="Times New Roman" w:cs="Times New Roman"/>
              </w:rPr>
              <w:t>OPKUS instruktorė</w:t>
            </w:r>
            <w:r w:rsidR="00D5333C" w:rsidRPr="00D5333C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A1015D" w:rsidRPr="00A1015D" w:rsidTr="00A1015D">
        <w:trPr>
          <w:gridAfter w:val="1"/>
          <w:wAfter w:w="12" w:type="dxa"/>
        </w:trPr>
        <w:tc>
          <w:tcPr>
            <w:tcW w:w="495" w:type="dxa"/>
          </w:tcPr>
          <w:p w:rsidR="00C607EB" w:rsidRPr="00A1015D" w:rsidRDefault="00C607EB" w:rsidP="00A1015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A1015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402" w:type="dxa"/>
          </w:tcPr>
          <w:p w:rsidR="00C607EB" w:rsidRPr="00A1015D" w:rsidRDefault="00C607EB" w:rsidP="00A1015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A1015D">
              <w:rPr>
                <w:rFonts w:ascii="Times New Roman" w:hAnsi="Times New Roman" w:cs="Times New Roman"/>
                <w:sz w:val="24"/>
                <w:szCs w:val="24"/>
              </w:rPr>
              <w:t xml:space="preserve">Erasmus+ daugiašalės partnerystės </w:t>
            </w:r>
            <w:r w:rsidRPr="00A1015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projekto </w:t>
            </w:r>
            <w:proofErr w:type="spellStart"/>
            <w:r w:rsidRPr="00A1015D">
              <w:rPr>
                <w:rFonts w:ascii="Times New Roman" w:hAnsi="Times New Roman" w:cs="Times New Roman"/>
                <w:i/>
                <w:sz w:val="24"/>
                <w:szCs w:val="24"/>
              </w:rPr>
              <w:t>Let‘s</w:t>
            </w:r>
            <w:proofErr w:type="spellEnd"/>
            <w:r w:rsidRPr="00A1015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1015D">
              <w:rPr>
                <w:rFonts w:ascii="Times New Roman" w:hAnsi="Times New Roman" w:cs="Times New Roman"/>
                <w:i/>
                <w:sz w:val="24"/>
                <w:szCs w:val="24"/>
              </w:rPr>
              <w:t>say</w:t>
            </w:r>
            <w:proofErr w:type="spellEnd"/>
            <w:r w:rsidRPr="00A1015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stop to </w:t>
            </w:r>
            <w:proofErr w:type="spellStart"/>
            <w:r w:rsidRPr="00A1015D">
              <w:rPr>
                <w:rFonts w:ascii="Times New Roman" w:hAnsi="Times New Roman" w:cs="Times New Roman"/>
                <w:i/>
                <w:sz w:val="24"/>
                <w:szCs w:val="24"/>
              </w:rPr>
              <w:t>violence</w:t>
            </w:r>
            <w:proofErr w:type="spellEnd"/>
            <w:r w:rsidRPr="00A1015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1015D">
              <w:rPr>
                <w:rFonts w:ascii="Times New Roman" w:hAnsi="Times New Roman" w:cs="Times New Roman"/>
                <w:i/>
                <w:sz w:val="24"/>
                <w:szCs w:val="24"/>
              </w:rPr>
              <w:t>together</w:t>
            </w:r>
            <w:proofErr w:type="spellEnd"/>
            <w:r w:rsidRPr="00A1015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1015D">
              <w:rPr>
                <w:rFonts w:ascii="Times New Roman" w:hAnsi="Times New Roman" w:cs="Times New Roman"/>
                <w:sz w:val="24"/>
                <w:szCs w:val="24"/>
              </w:rPr>
              <w:t>veiklos</w:t>
            </w:r>
            <w:r w:rsidRPr="00A1015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607EB" w:rsidRPr="00A1015D" w:rsidRDefault="00C607EB" w:rsidP="00A1015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C607EB" w:rsidRPr="00A1015D" w:rsidRDefault="00C607EB" w:rsidP="00A1015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A1015D">
              <w:rPr>
                <w:rFonts w:ascii="Times New Roman" w:hAnsi="Times New Roman" w:cs="Times New Roman"/>
                <w:sz w:val="24"/>
                <w:szCs w:val="24"/>
              </w:rPr>
              <w:t>30-04-05</w:t>
            </w:r>
            <w:r w:rsidRPr="00A1015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63" w:type="dxa"/>
          </w:tcPr>
          <w:p w:rsidR="00C607EB" w:rsidRPr="00A1015D" w:rsidRDefault="00C607EB" w:rsidP="00A1015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A1015D">
              <w:rPr>
                <w:rFonts w:ascii="Times New Roman" w:hAnsi="Times New Roman" w:cs="Times New Roman"/>
                <w:sz w:val="24"/>
                <w:szCs w:val="24"/>
              </w:rPr>
              <w:t>Mobilumas į Graikiją</w:t>
            </w:r>
          </w:p>
        </w:tc>
        <w:tc>
          <w:tcPr>
            <w:tcW w:w="2330" w:type="dxa"/>
          </w:tcPr>
          <w:p w:rsidR="00C607EB" w:rsidRPr="00D5333C" w:rsidRDefault="00C607EB" w:rsidP="00D5333C">
            <w:pPr>
              <w:rPr>
                <w:rFonts w:ascii="Times New Roman" w:hAnsi="Times New Roman" w:cs="Times New Roman"/>
              </w:rPr>
            </w:pPr>
            <w:r w:rsidRPr="00D5333C">
              <w:rPr>
                <w:rFonts w:ascii="Times New Roman" w:hAnsi="Times New Roman" w:cs="Times New Roman"/>
              </w:rPr>
              <w:t xml:space="preserve">E. </w:t>
            </w:r>
            <w:proofErr w:type="spellStart"/>
            <w:r w:rsidRPr="00D5333C">
              <w:rPr>
                <w:rFonts w:ascii="Times New Roman" w:hAnsi="Times New Roman" w:cs="Times New Roman"/>
              </w:rPr>
              <w:t>Muravjovaitė</w:t>
            </w:r>
            <w:proofErr w:type="spellEnd"/>
            <w:r w:rsidRPr="00D5333C">
              <w:rPr>
                <w:rFonts w:ascii="Times New Roman" w:hAnsi="Times New Roman" w:cs="Times New Roman"/>
              </w:rPr>
              <w:t xml:space="preserve">, </w:t>
            </w:r>
          </w:p>
          <w:p w:rsidR="00C607EB" w:rsidRPr="00D5333C" w:rsidRDefault="00C607EB" w:rsidP="00D5333C">
            <w:pPr>
              <w:rPr>
                <w:rFonts w:ascii="Times New Roman" w:hAnsi="Times New Roman" w:cs="Times New Roman"/>
              </w:rPr>
            </w:pPr>
          </w:p>
        </w:tc>
      </w:tr>
      <w:tr w:rsidR="00A1015D" w:rsidRPr="00A1015D" w:rsidTr="00A1015D">
        <w:trPr>
          <w:gridAfter w:val="1"/>
          <w:wAfter w:w="12" w:type="dxa"/>
        </w:trPr>
        <w:tc>
          <w:tcPr>
            <w:tcW w:w="495" w:type="dxa"/>
          </w:tcPr>
          <w:p w:rsidR="00C607EB" w:rsidRPr="00A1015D" w:rsidRDefault="00C607EB" w:rsidP="00A1015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2" w:type="dxa"/>
          </w:tcPr>
          <w:p w:rsidR="00C607EB" w:rsidRPr="00A1015D" w:rsidRDefault="00C607EB" w:rsidP="00A1015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A1015D">
              <w:rPr>
                <w:rFonts w:ascii="Times New Roman" w:hAnsi="Times New Roman" w:cs="Times New Roman"/>
                <w:sz w:val="24"/>
                <w:szCs w:val="24"/>
              </w:rPr>
              <w:t xml:space="preserve">ESF  ir ŠMSM projekto Kokybės krepšelis gerosios patirties pasidalinimas ir projekto veiklų nauda gimnazijos gerovei pristatymai. </w:t>
            </w:r>
          </w:p>
        </w:tc>
        <w:tc>
          <w:tcPr>
            <w:tcW w:w="2232" w:type="dxa"/>
          </w:tcPr>
          <w:p w:rsidR="00C607EB" w:rsidRPr="00A1015D" w:rsidRDefault="00C607EB" w:rsidP="00A1015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A1015D">
              <w:rPr>
                <w:rFonts w:ascii="Times New Roman" w:hAnsi="Times New Roman" w:cs="Times New Roman"/>
                <w:sz w:val="24"/>
                <w:szCs w:val="24"/>
              </w:rPr>
              <w:t xml:space="preserve">4 d. 15 </w:t>
            </w:r>
            <w:proofErr w:type="spellStart"/>
            <w:r w:rsidRPr="00A1015D">
              <w:rPr>
                <w:rFonts w:ascii="Times New Roman" w:hAnsi="Times New Roman" w:cs="Times New Roman"/>
                <w:sz w:val="24"/>
                <w:szCs w:val="24"/>
              </w:rPr>
              <w:t>val</w:t>
            </w:r>
            <w:proofErr w:type="spellEnd"/>
            <w:r w:rsidRPr="00A101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1563" w:type="dxa"/>
          </w:tcPr>
          <w:p w:rsidR="00C607EB" w:rsidRPr="00A1015D" w:rsidRDefault="00C607EB" w:rsidP="00A1015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A1015D">
              <w:rPr>
                <w:rFonts w:ascii="Times New Roman" w:hAnsi="Times New Roman" w:cs="Times New Roman"/>
                <w:sz w:val="24"/>
                <w:szCs w:val="24"/>
              </w:rPr>
              <w:t>Židikų Marijos Pečkauskaitės gimnazija</w:t>
            </w:r>
          </w:p>
        </w:tc>
        <w:tc>
          <w:tcPr>
            <w:tcW w:w="2330" w:type="dxa"/>
          </w:tcPr>
          <w:p w:rsidR="00C607EB" w:rsidRPr="00D5333C" w:rsidRDefault="00A1015D" w:rsidP="00D5333C">
            <w:pPr>
              <w:rPr>
                <w:rFonts w:ascii="Times New Roman" w:hAnsi="Times New Roman" w:cs="Times New Roman"/>
              </w:rPr>
            </w:pPr>
            <w:proofErr w:type="spellStart"/>
            <w:r w:rsidRPr="00D5333C">
              <w:rPr>
                <w:rFonts w:ascii="Times New Roman" w:hAnsi="Times New Roman" w:cs="Times New Roman"/>
              </w:rPr>
              <w:t>A.</w:t>
            </w:r>
            <w:r w:rsidR="00C607EB" w:rsidRPr="00D5333C">
              <w:rPr>
                <w:rFonts w:ascii="Times New Roman" w:hAnsi="Times New Roman" w:cs="Times New Roman"/>
              </w:rPr>
              <w:t>Kasputytė</w:t>
            </w:r>
            <w:proofErr w:type="spellEnd"/>
            <w:r w:rsidR="00C607EB" w:rsidRPr="00D5333C">
              <w:rPr>
                <w:rFonts w:ascii="Times New Roman" w:hAnsi="Times New Roman" w:cs="Times New Roman"/>
              </w:rPr>
              <w:t xml:space="preserve">, </w:t>
            </w:r>
          </w:p>
          <w:p w:rsidR="00A1015D" w:rsidRPr="00D5333C" w:rsidRDefault="00C607EB" w:rsidP="00D5333C">
            <w:pPr>
              <w:rPr>
                <w:rFonts w:ascii="Times New Roman" w:hAnsi="Times New Roman" w:cs="Times New Roman"/>
              </w:rPr>
            </w:pPr>
            <w:r w:rsidRPr="00D5333C">
              <w:rPr>
                <w:rFonts w:ascii="Times New Roman" w:hAnsi="Times New Roman" w:cs="Times New Roman"/>
              </w:rPr>
              <w:t xml:space="preserve">R. </w:t>
            </w:r>
            <w:proofErr w:type="spellStart"/>
            <w:r w:rsidRPr="00D5333C">
              <w:rPr>
                <w:rFonts w:ascii="Times New Roman" w:hAnsi="Times New Roman" w:cs="Times New Roman"/>
              </w:rPr>
              <w:t>Širvinskienė</w:t>
            </w:r>
            <w:proofErr w:type="spellEnd"/>
            <w:r w:rsidRPr="00D5333C">
              <w:rPr>
                <w:rFonts w:ascii="Times New Roman" w:hAnsi="Times New Roman" w:cs="Times New Roman"/>
              </w:rPr>
              <w:t xml:space="preserve">, </w:t>
            </w:r>
          </w:p>
          <w:p w:rsidR="00C607EB" w:rsidRPr="00D5333C" w:rsidRDefault="00C607EB" w:rsidP="00D5333C">
            <w:pPr>
              <w:rPr>
                <w:rFonts w:ascii="Times New Roman" w:hAnsi="Times New Roman" w:cs="Times New Roman"/>
              </w:rPr>
            </w:pPr>
            <w:r w:rsidRPr="00D5333C">
              <w:rPr>
                <w:rFonts w:ascii="Times New Roman" w:hAnsi="Times New Roman" w:cs="Times New Roman"/>
              </w:rPr>
              <w:t xml:space="preserve">L. </w:t>
            </w:r>
            <w:proofErr w:type="spellStart"/>
            <w:r w:rsidRPr="00D5333C">
              <w:rPr>
                <w:rFonts w:ascii="Times New Roman" w:hAnsi="Times New Roman" w:cs="Times New Roman"/>
              </w:rPr>
              <w:t>Bartkuvienė</w:t>
            </w:r>
            <w:proofErr w:type="spellEnd"/>
          </w:p>
        </w:tc>
      </w:tr>
      <w:tr w:rsidR="00A1015D" w:rsidRPr="00A1015D" w:rsidTr="00A1015D">
        <w:trPr>
          <w:gridAfter w:val="1"/>
          <w:wAfter w:w="12" w:type="dxa"/>
        </w:trPr>
        <w:tc>
          <w:tcPr>
            <w:tcW w:w="495" w:type="dxa"/>
          </w:tcPr>
          <w:p w:rsidR="00C607EB" w:rsidRPr="00A1015D" w:rsidRDefault="00C607EB" w:rsidP="00A1015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A1015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402" w:type="dxa"/>
          </w:tcPr>
          <w:p w:rsidR="00C607EB" w:rsidRPr="00A1015D" w:rsidRDefault="00C607EB" w:rsidP="00A1015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A1015D">
              <w:rPr>
                <w:rFonts w:ascii="Times New Roman" w:hAnsi="Times New Roman" w:cs="Times New Roman"/>
                <w:sz w:val="24"/>
                <w:szCs w:val="24"/>
              </w:rPr>
              <w:t xml:space="preserve"> ES struktūrinių fondų projektas bendrojo ugdymo veiklos tobulinimas projektas   </w:t>
            </w:r>
            <w:r w:rsidRPr="00A1015D">
              <w:rPr>
                <w:rFonts w:ascii="Times New Roman" w:hAnsi="Times New Roman" w:cs="Times New Roman"/>
                <w:i/>
                <w:sz w:val="24"/>
                <w:szCs w:val="24"/>
              </w:rPr>
              <w:t>Gamtos mokslų ugdymo stiprinimas, sinchronizuojant praktines, teorines ir virtualias aplinkas.</w:t>
            </w:r>
            <w:r w:rsidRPr="00A101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32" w:type="dxa"/>
          </w:tcPr>
          <w:p w:rsidR="00C607EB" w:rsidRPr="00A1015D" w:rsidRDefault="00C607EB" w:rsidP="00A1015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A1015D">
              <w:rPr>
                <w:rFonts w:ascii="Times New Roman" w:hAnsi="Times New Roman" w:cs="Times New Roman"/>
                <w:sz w:val="24"/>
                <w:szCs w:val="24"/>
              </w:rPr>
              <w:t xml:space="preserve">veiklos mėn. eigoje </w:t>
            </w:r>
            <w:r w:rsidRPr="00A1015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63" w:type="dxa"/>
          </w:tcPr>
          <w:p w:rsidR="00C607EB" w:rsidRPr="00A1015D" w:rsidRDefault="00A1015D" w:rsidP="00A1015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Gimnazija </w:t>
            </w:r>
          </w:p>
        </w:tc>
        <w:tc>
          <w:tcPr>
            <w:tcW w:w="2330" w:type="dxa"/>
          </w:tcPr>
          <w:p w:rsidR="00C607EB" w:rsidRPr="00D5333C" w:rsidRDefault="00C607EB" w:rsidP="00D5333C">
            <w:pPr>
              <w:rPr>
                <w:rFonts w:ascii="Times New Roman" w:hAnsi="Times New Roman" w:cs="Times New Roman"/>
              </w:rPr>
            </w:pPr>
            <w:r w:rsidRPr="00D5333C">
              <w:rPr>
                <w:rFonts w:ascii="Times New Roman" w:hAnsi="Times New Roman" w:cs="Times New Roman"/>
              </w:rPr>
              <w:t xml:space="preserve">R. </w:t>
            </w:r>
            <w:proofErr w:type="spellStart"/>
            <w:r w:rsidRPr="00D5333C">
              <w:rPr>
                <w:rFonts w:ascii="Times New Roman" w:hAnsi="Times New Roman" w:cs="Times New Roman"/>
              </w:rPr>
              <w:t>Širvinskienė</w:t>
            </w:r>
            <w:proofErr w:type="spellEnd"/>
          </w:p>
          <w:p w:rsidR="00C607EB" w:rsidRPr="00D5333C" w:rsidRDefault="00C607EB" w:rsidP="00D5333C">
            <w:pPr>
              <w:rPr>
                <w:rFonts w:ascii="Times New Roman" w:hAnsi="Times New Roman" w:cs="Times New Roman"/>
              </w:rPr>
            </w:pPr>
          </w:p>
        </w:tc>
      </w:tr>
      <w:tr w:rsidR="00A1015D" w:rsidRPr="00A1015D" w:rsidTr="00A1015D">
        <w:trPr>
          <w:gridAfter w:val="1"/>
          <w:wAfter w:w="12" w:type="dxa"/>
        </w:trPr>
        <w:tc>
          <w:tcPr>
            <w:tcW w:w="495" w:type="dxa"/>
          </w:tcPr>
          <w:p w:rsidR="00C607EB" w:rsidRPr="00A1015D" w:rsidRDefault="00C607EB" w:rsidP="00A1015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A1015D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8402" w:type="dxa"/>
          </w:tcPr>
          <w:p w:rsidR="00C607EB" w:rsidRPr="00A1015D" w:rsidRDefault="00C607EB" w:rsidP="00A1015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A1015D">
              <w:rPr>
                <w:rFonts w:ascii="Times New Roman" w:hAnsi="Times New Roman" w:cs="Times New Roman"/>
                <w:sz w:val="24"/>
                <w:szCs w:val="24"/>
              </w:rPr>
              <w:t xml:space="preserve">Sportiniai renginiai vyksta pagal švietimo sk. planą ir gimnazijos veiklos planą. Žiūrėti www.zidikai.lt </w:t>
            </w:r>
          </w:p>
        </w:tc>
        <w:tc>
          <w:tcPr>
            <w:tcW w:w="2232" w:type="dxa"/>
          </w:tcPr>
          <w:p w:rsidR="00C607EB" w:rsidRPr="00A1015D" w:rsidRDefault="00C607EB" w:rsidP="00A1015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A1015D">
              <w:rPr>
                <w:rFonts w:ascii="Times New Roman" w:hAnsi="Times New Roman" w:cs="Times New Roman"/>
                <w:sz w:val="24"/>
                <w:szCs w:val="24"/>
              </w:rPr>
              <w:t>Mėn. eigoje</w:t>
            </w:r>
          </w:p>
        </w:tc>
        <w:tc>
          <w:tcPr>
            <w:tcW w:w="1563" w:type="dxa"/>
          </w:tcPr>
          <w:p w:rsidR="00C607EB" w:rsidRPr="00A1015D" w:rsidRDefault="00C607EB" w:rsidP="00A1015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</w:tcPr>
          <w:p w:rsidR="00C607EB" w:rsidRPr="00D5333C" w:rsidRDefault="00D5333C" w:rsidP="00D5333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A.</w:t>
            </w:r>
            <w:r w:rsidR="00C607EB" w:rsidRPr="00D5333C">
              <w:rPr>
                <w:rFonts w:ascii="Times New Roman" w:hAnsi="Times New Roman" w:cs="Times New Roman"/>
              </w:rPr>
              <w:t>Šakinskas</w:t>
            </w:r>
            <w:proofErr w:type="spellEnd"/>
          </w:p>
        </w:tc>
      </w:tr>
    </w:tbl>
    <w:p w:rsidR="008223D4" w:rsidRPr="00A1015D" w:rsidRDefault="008223D4" w:rsidP="00A1015D">
      <w:pPr>
        <w:pStyle w:val="Betarp"/>
        <w:rPr>
          <w:rFonts w:ascii="Times New Roman" w:hAnsi="Times New Roman" w:cs="Times New Roman"/>
          <w:sz w:val="24"/>
          <w:szCs w:val="24"/>
        </w:rPr>
      </w:pPr>
    </w:p>
    <w:sectPr w:rsidR="008223D4" w:rsidRPr="00A1015D" w:rsidSect="00AB11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51" w:right="567" w:bottom="851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07AF" w:rsidRDefault="00AD07AF" w:rsidP="004D1A6A">
      <w:pPr>
        <w:spacing w:after="0" w:line="240" w:lineRule="auto"/>
      </w:pPr>
      <w:r>
        <w:separator/>
      </w:r>
    </w:p>
  </w:endnote>
  <w:endnote w:type="continuationSeparator" w:id="0">
    <w:p w:rsidR="00AD07AF" w:rsidRDefault="00AD07AF" w:rsidP="004D1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charset w:val="BA"/>
    <w:family w:val="swiss"/>
    <w:pitch w:val="variable"/>
    <w:sig w:usb0="E1002EFF" w:usb1="C000605B" w:usb2="00000029" w:usb3="00000000" w:csb0="000101FF" w:csb1="00000000"/>
  </w:font>
  <w:font w:name="Cambria"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3AB1" w:rsidRDefault="00703AB1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3AB1" w:rsidRDefault="00703AB1">
    <w:pPr>
      <w:pStyle w:val="Por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3AB1" w:rsidRDefault="00703AB1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07AF" w:rsidRDefault="00AD07AF" w:rsidP="004D1A6A">
      <w:pPr>
        <w:spacing w:after="0" w:line="240" w:lineRule="auto"/>
      </w:pPr>
      <w:r>
        <w:separator/>
      </w:r>
    </w:p>
  </w:footnote>
  <w:footnote w:type="continuationSeparator" w:id="0">
    <w:p w:rsidR="00AD07AF" w:rsidRDefault="00AD07AF" w:rsidP="004D1A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3AB1" w:rsidRDefault="00703AB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3AB1" w:rsidRDefault="00703AB1">
    <w:pPr>
      <w:pStyle w:val="Antrats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3AB1" w:rsidRDefault="00703AB1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90E4F"/>
    <w:multiLevelType w:val="hybridMultilevel"/>
    <w:tmpl w:val="CCFA44DA"/>
    <w:lvl w:ilvl="0" w:tplc="0427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7B71D0F"/>
    <w:multiLevelType w:val="hybridMultilevel"/>
    <w:tmpl w:val="E57E98E4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662E0"/>
    <w:multiLevelType w:val="hybridMultilevel"/>
    <w:tmpl w:val="8BD4E44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8F6F2A"/>
    <w:multiLevelType w:val="hybridMultilevel"/>
    <w:tmpl w:val="43047BE6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8D1B3C"/>
    <w:multiLevelType w:val="hybridMultilevel"/>
    <w:tmpl w:val="695A2B3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1931F5"/>
    <w:multiLevelType w:val="hybridMultilevel"/>
    <w:tmpl w:val="C2FE025C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CC6738"/>
    <w:multiLevelType w:val="hybridMultilevel"/>
    <w:tmpl w:val="1786E86A"/>
    <w:lvl w:ilvl="0" w:tplc="88326C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48062B"/>
    <w:multiLevelType w:val="hybridMultilevel"/>
    <w:tmpl w:val="262244B4"/>
    <w:lvl w:ilvl="0" w:tplc="605C490E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40" w:hanging="360"/>
      </w:pPr>
    </w:lvl>
    <w:lvl w:ilvl="2" w:tplc="0427001B" w:tentative="1">
      <w:start w:val="1"/>
      <w:numFmt w:val="lowerRoman"/>
      <w:lvlText w:val="%3."/>
      <w:lvlJc w:val="right"/>
      <w:pPr>
        <w:ind w:left="1860" w:hanging="180"/>
      </w:pPr>
    </w:lvl>
    <w:lvl w:ilvl="3" w:tplc="0427000F" w:tentative="1">
      <w:start w:val="1"/>
      <w:numFmt w:val="decimal"/>
      <w:lvlText w:val="%4."/>
      <w:lvlJc w:val="left"/>
      <w:pPr>
        <w:ind w:left="2580" w:hanging="360"/>
      </w:pPr>
    </w:lvl>
    <w:lvl w:ilvl="4" w:tplc="04270019" w:tentative="1">
      <w:start w:val="1"/>
      <w:numFmt w:val="lowerLetter"/>
      <w:lvlText w:val="%5."/>
      <w:lvlJc w:val="left"/>
      <w:pPr>
        <w:ind w:left="3300" w:hanging="360"/>
      </w:pPr>
    </w:lvl>
    <w:lvl w:ilvl="5" w:tplc="0427001B" w:tentative="1">
      <w:start w:val="1"/>
      <w:numFmt w:val="lowerRoman"/>
      <w:lvlText w:val="%6."/>
      <w:lvlJc w:val="right"/>
      <w:pPr>
        <w:ind w:left="4020" w:hanging="180"/>
      </w:pPr>
    </w:lvl>
    <w:lvl w:ilvl="6" w:tplc="0427000F" w:tentative="1">
      <w:start w:val="1"/>
      <w:numFmt w:val="decimal"/>
      <w:lvlText w:val="%7."/>
      <w:lvlJc w:val="left"/>
      <w:pPr>
        <w:ind w:left="4740" w:hanging="360"/>
      </w:pPr>
    </w:lvl>
    <w:lvl w:ilvl="7" w:tplc="04270019" w:tentative="1">
      <w:start w:val="1"/>
      <w:numFmt w:val="lowerLetter"/>
      <w:lvlText w:val="%8."/>
      <w:lvlJc w:val="left"/>
      <w:pPr>
        <w:ind w:left="5460" w:hanging="360"/>
      </w:pPr>
    </w:lvl>
    <w:lvl w:ilvl="8" w:tplc="042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21C41208"/>
    <w:multiLevelType w:val="hybridMultilevel"/>
    <w:tmpl w:val="F4120A26"/>
    <w:lvl w:ilvl="0" w:tplc="DBE0E0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3C4DC2"/>
    <w:multiLevelType w:val="hybridMultilevel"/>
    <w:tmpl w:val="CAE440F4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727A87"/>
    <w:multiLevelType w:val="hybridMultilevel"/>
    <w:tmpl w:val="112648EC"/>
    <w:lvl w:ilvl="0" w:tplc="042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2B3D7CDC"/>
    <w:multiLevelType w:val="hybridMultilevel"/>
    <w:tmpl w:val="A9DAA86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3F18E3"/>
    <w:multiLevelType w:val="hybridMultilevel"/>
    <w:tmpl w:val="E9E244F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F51B4E"/>
    <w:multiLevelType w:val="hybridMultilevel"/>
    <w:tmpl w:val="BBF2DC6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84163C"/>
    <w:multiLevelType w:val="hybridMultilevel"/>
    <w:tmpl w:val="65640622"/>
    <w:lvl w:ilvl="0" w:tplc="042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202CD1"/>
    <w:multiLevelType w:val="hybridMultilevel"/>
    <w:tmpl w:val="294A73A0"/>
    <w:lvl w:ilvl="0" w:tplc="042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F16671"/>
    <w:multiLevelType w:val="hybridMultilevel"/>
    <w:tmpl w:val="2A1A7A58"/>
    <w:lvl w:ilvl="0" w:tplc="2B1AD8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342042"/>
    <w:multiLevelType w:val="hybridMultilevel"/>
    <w:tmpl w:val="07B4D274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C84650"/>
    <w:multiLevelType w:val="hybridMultilevel"/>
    <w:tmpl w:val="9ED4D0DE"/>
    <w:lvl w:ilvl="0" w:tplc="0616C406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3A31FE"/>
    <w:multiLevelType w:val="hybridMultilevel"/>
    <w:tmpl w:val="535EB1B0"/>
    <w:lvl w:ilvl="0" w:tplc="C8FC1C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197166"/>
    <w:multiLevelType w:val="hybridMultilevel"/>
    <w:tmpl w:val="E29E512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274A80"/>
    <w:multiLevelType w:val="hybridMultilevel"/>
    <w:tmpl w:val="E7F2C22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9950E2"/>
    <w:multiLevelType w:val="hybridMultilevel"/>
    <w:tmpl w:val="9270502C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E258CB"/>
    <w:multiLevelType w:val="hybridMultilevel"/>
    <w:tmpl w:val="3184151A"/>
    <w:lvl w:ilvl="0" w:tplc="9DFAFE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FC3E43"/>
    <w:multiLevelType w:val="hybridMultilevel"/>
    <w:tmpl w:val="3D4CFB70"/>
    <w:lvl w:ilvl="0" w:tplc="042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EC5168"/>
    <w:multiLevelType w:val="hybridMultilevel"/>
    <w:tmpl w:val="F4D66676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E41C3B"/>
    <w:multiLevelType w:val="hybridMultilevel"/>
    <w:tmpl w:val="C7D6F70C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F81852"/>
    <w:multiLevelType w:val="hybridMultilevel"/>
    <w:tmpl w:val="D4F2FF58"/>
    <w:lvl w:ilvl="0" w:tplc="16982E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EF3554"/>
    <w:multiLevelType w:val="hybridMultilevel"/>
    <w:tmpl w:val="0C0A3A2C"/>
    <w:lvl w:ilvl="0" w:tplc="39E2E9E8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2"/>
  </w:num>
  <w:num w:numId="4">
    <w:abstractNumId w:val="24"/>
  </w:num>
  <w:num w:numId="5">
    <w:abstractNumId w:val="15"/>
  </w:num>
  <w:num w:numId="6">
    <w:abstractNumId w:val="26"/>
  </w:num>
  <w:num w:numId="7">
    <w:abstractNumId w:val="13"/>
  </w:num>
  <w:num w:numId="8">
    <w:abstractNumId w:val="17"/>
  </w:num>
  <w:num w:numId="9">
    <w:abstractNumId w:val="28"/>
  </w:num>
  <w:num w:numId="10">
    <w:abstractNumId w:val="9"/>
  </w:num>
  <w:num w:numId="11">
    <w:abstractNumId w:val="6"/>
  </w:num>
  <w:num w:numId="12">
    <w:abstractNumId w:val="27"/>
  </w:num>
  <w:num w:numId="13">
    <w:abstractNumId w:val="23"/>
  </w:num>
  <w:num w:numId="14">
    <w:abstractNumId w:val="7"/>
  </w:num>
  <w:num w:numId="15">
    <w:abstractNumId w:val="10"/>
  </w:num>
  <w:num w:numId="16">
    <w:abstractNumId w:val="4"/>
  </w:num>
  <w:num w:numId="17">
    <w:abstractNumId w:val="1"/>
  </w:num>
  <w:num w:numId="18">
    <w:abstractNumId w:val="12"/>
  </w:num>
  <w:num w:numId="19">
    <w:abstractNumId w:val="22"/>
  </w:num>
  <w:num w:numId="20">
    <w:abstractNumId w:val="21"/>
  </w:num>
  <w:num w:numId="21">
    <w:abstractNumId w:val="16"/>
  </w:num>
  <w:num w:numId="22">
    <w:abstractNumId w:val="18"/>
  </w:num>
  <w:num w:numId="23">
    <w:abstractNumId w:val="19"/>
  </w:num>
  <w:num w:numId="24">
    <w:abstractNumId w:val="8"/>
  </w:num>
  <w:num w:numId="25">
    <w:abstractNumId w:val="20"/>
  </w:num>
  <w:num w:numId="26">
    <w:abstractNumId w:val="25"/>
  </w:num>
  <w:num w:numId="27">
    <w:abstractNumId w:val="5"/>
  </w:num>
  <w:num w:numId="28">
    <w:abstractNumId w:val="11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3D4"/>
    <w:rsid w:val="00015E7C"/>
    <w:rsid w:val="00061ED5"/>
    <w:rsid w:val="00076ECA"/>
    <w:rsid w:val="00081386"/>
    <w:rsid w:val="0009075C"/>
    <w:rsid w:val="000918CB"/>
    <w:rsid w:val="000A0D35"/>
    <w:rsid w:val="00157B9D"/>
    <w:rsid w:val="001637C3"/>
    <w:rsid w:val="00165B8B"/>
    <w:rsid w:val="001D041B"/>
    <w:rsid w:val="001D6855"/>
    <w:rsid w:val="001F3353"/>
    <w:rsid w:val="00200457"/>
    <w:rsid w:val="002164A9"/>
    <w:rsid w:val="00251D2D"/>
    <w:rsid w:val="00255188"/>
    <w:rsid w:val="0026429A"/>
    <w:rsid w:val="002A2C87"/>
    <w:rsid w:val="002A4154"/>
    <w:rsid w:val="002B7CC4"/>
    <w:rsid w:val="003057FE"/>
    <w:rsid w:val="00314ED8"/>
    <w:rsid w:val="00340058"/>
    <w:rsid w:val="0034464E"/>
    <w:rsid w:val="0034546C"/>
    <w:rsid w:val="003546C9"/>
    <w:rsid w:val="003554EC"/>
    <w:rsid w:val="00367D5E"/>
    <w:rsid w:val="00377EFB"/>
    <w:rsid w:val="00391E04"/>
    <w:rsid w:val="00391E2C"/>
    <w:rsid w:val="003A4F5D"/>
    <w:rsid w:val="003A7663"/>
    <w:rsid w:val="003D60FB"/>
    <w:rsid w:val="003E1D86"/>
    <w:rsid w:val="003F393B"/>
    <w:rsid w:val="00400474"/>
    <w:rsid w:val="004057BE"/>
    <w:rsid w:val="00411313"/>
    <w:rsid w:val="00412A34"/>
    <w:rsid w:val="00416E1E"/>
    <w:rsid w:val="00421920"/>
    <w:rsid w:val="00423503"/>
    <w:rsid w:val="00423EE3"/>
    <w:rsid w:val="0046668C"/>
    <w:rsid w:val="00473D4C"/>
    <w:rsid w:val="00483BAB"/>
    <w:rsid w:val="004A1EBE"/>
    <w:rsid w:val="004D1A6A"/>
    <w:rsid w:val="004E0B69"/>
    <w:rsid w:val="004E7DC7"/>
    <w:rsid w:val="00535AD8"/>
    <w:rsid w:val="00543582"/>
    <w:rsid w:val="00556821"/>
    <w:rsid w:val="00581F12"/>
    <w:rsid w:val="00596484"/>
    <w:rsid w:val="005C5616"/>
    <w:rsid w:val="0063158A"/>
    <w:rsid w:val="00634C76"/>
    <w:rsid w:val="00635096"/>
    <w:rsid w:val="006522D9"/>
    <w:rsid w:val="0066101F"/>
    <w:rsid w:val="00663B68"/>
    <w:rsid w:val="0067794B"/>
    <w:rsid w:val="00680F52"/>
    <w:rsid w:val="006B0394"/>
    <w:rsid w:val="006B5E21"/>
    <w:rsid w:val="006B61F7"/>
    <w:rsid w:val="006D61EF"/>
    <w:rsid w:val="006E7FC3"/>
    <w:rsid w:val="00703AB1"/>
    <w:rsid w:val="00720AB3"/>
    <w:rsid w:val="00733D0A"/>
    <w:rsid w:val="00735D99"/>
    <w:rsid w:val="00755527"/>
    <w:rsid w:val="00755973"/>
    <w:rsid w:val="00760422"/>
    <w:rsid w:val="00764358"/>
    <w:rsid w:val="0078546A"/>
    <w:rsid w:val="007A40AF"/>
    <w:rsid w:val="007A4247"/>
    <w:rsid w:val="007A5692"/>
    <w:rsid w:val="007D411F"/>
    <w:rsid w:val="007D564F"/>
    <w:rsid w:val="007D7EEC"/>
    <w:rsid w:val="007E4B2D"/>
    <w:rsid w:val="007F2396"/>
    <w:rsid w:val="007F5525"/>
    <w:rsid w:val="00805B7F"/>
    <w:rsid w:val="008223D4"/>
    <w:rsid w:val="00836453"/>
    <w:rsid w:val="008456EE"/>
    <w:rsid w:val="008630BE"/>
    <w:rsid w:val="00882067"/>
    <w:rsid w:val="00894973"/>
    <w:rsid w:val="008A2B29"/>
    <w:rsid w:val="008A2B2E"/>
    <w:rsid w:val="008A7DAB"/>
    <w:rsid w:val="008C7EA0"/>
    <w:rsid w:val="008D2495"/>
    <w:rsid w:val="009168FE"/>
    <w:rsid w:val="009310AE"/>
    <w:rsid w:val="00932215"/>
    <w:rsid w:val="0093245B"/>
    <w:rsid w:val="00976944"/>
    <w:rsid w:val="009923CE"/>
    <w:rsid w:val="009A6A55"/>
    <w:rsid w:val="009B7C0A"/>
    <w:rsid w:val="009C1819"/>
    <w:rsid w:val="009D0D3F"/>
    <w:rsid w:val="00A1015D"/>
    <w:rsid w:val="00A27E37"/>
    <w:rsid w:val="00A338B6"/>
    <w:rsid w:val="00A41793"/>
    <w:rsid w:val="00A61AED"/>
    <w:rsid w:val="00A65D99"/>
    <w:rsid w:val="00AA148B"/>
    <w:rsid w:val="00AB1150"/>
    <w:rsid w:val="00AD050D"/>
    <w:rsid w:val="00AD07AF"/>
    <w:rsid w:val="00AF325F"/>
    <w:rsid w:val="00B11FA9"/>
    <w:rsid w:val="00B21031"/>
    <w:rsid w:val="00B30009"/>
    <w:rsid w:val="00B32B77"/>
    <w:rsid w:val="00B430AC"/>
    <w:rsid w:val="00B4479A"/>
    <w:rsid w:val="00B619A1"/>
    <w:rsid w:val="00B90133"/>
    <w:rsid w:val="00B964BC"/>
    <w:rsid w:val="00BA0A1F"/>
    <w:rsid w:val="00BA4D3F"/>
    <w:rsid w:val="00BD4200"/>
    <w:rsid w:val="00C17CEC"/>
    <w:rsid w:val="00C25081"/>
    <w:rsid w:val="00C4478B"/>
    <w:rsid w:val="00C4734D"/>
    <w:rsid w:val="00C521C9"/>
    <w:rsid w:val="00C5669F"/>
    <w:rsid w:val="00C57793"/>
    <w:rsid w:val="00C607EB"/>
    <w:rsid w:val="00C617E0"/>
    <w:rsid w:val="00C61E39"/>
    <w:rsid w:val="00C62D32"/>
    <w:rsid w:val="00C64632"/>
    <w:rsid w:val="00C84A7F"/>
    <w:rsid w:val="00C873D1"/>
    <w:rsid w:val="00C91947"/>
    <w:rsid w:val="00CA5212"/>
    <w:rsid w:val="00CB2A2F"/>
    <w:rsid w:val="00CD4B6A"/>
    <w:rsid w:val="00D074A1"/>
    <w:rsid w:val="00D24A74"/>
    <w:rsid w:val="00D348C8"/>
    <w:rsid w:val="00D40ACE"/>
    <w:rsid w:val="00D5333C"/>
    <w:rsid w:val="00DC6F96"/>
    <w:rsid w:val="00DD318B"/>
    <w:rsid w:val="00DD5AC6"/>
    <w:rsid w:val="00DE338B"/>
    <w:rsid w:val="00DF5093"/>
    <w:rsid w:val="00E0279E"/>
    <w:rsid w:val="00E06B73"/>
    <w:rsid w:val="00E169C6"/>
    <w:rsid w:val="00E4586F"/>
    <w:rsid w:val="00E65625"/>
    <w:rsid w:val="00E9001F"/>
    <w:rsid w:val="00E95841"/>
    <w:rsid w:val="00E9764F"/>
    <w:rsid w:val="00EB3386"/>
    <w:rsid w:val="00ED127C"/>
    <w:rsid w:val="00F174B5"/>
    <w:rsid w:val="00F3549E"/>
    <w:rsid w:val="00F41662"/>
    <w:rsid w:val="00F569B4"/>
    <w:rsid w:val="00F67695"/>
    <w:rsid w:val="00F70B3D"/>
    <w:rsid w:val="00F7113A"/>
    <w:rsid w:val="00F95D4F"/>
    <w:rsid w:val="00FA1D17"/>
    <w:rsid w:val="00FD0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E6C96"/>
  <w15:docId w15:val="{2EA5970F-1E5F-4154-BD7A-0FDA0908C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lt-LT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483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E169C6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4D1A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4D1A6A"/>
  </w:style>
  <w:style w:type="paragraph" w:styleId="Porat">
    <w:name w:val="footer"/>
    <w:basedOn w:val="prastasis"/>
    <w:link w:val="PoratDiagrama"/>
    <w:uiPriority w:val="99"/>
    <w:unhideWhenUsed/>
    <w:rsid w:val="004D1A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4D1A6A"/>
  </w:style>
  <w:style w:type="character" w:styleId="Hipersaitas">
    <w:name w:val="Hyperlink"/>
    <w:basedOn w:val="Numatytasispastraiposriftas"/>
    <w:uiPriority w:val="99"/>
    <w:unhideWhenUsed/>
    <w:rsid w:val="0046668C"/>
    <w:rPr>
      <w:color w:val="0000FF" w:themeColor="hyperlink"/>
      <w:u w:val="single"/>
    </w:rPr>
  </w:style>
  <w:style w:type="paragraph" w:customStyle="1" w:styleId="Lentelsturinys">
    <w:name w:val="Lentelės turinys"/>
    <w:basedOn w:val="prastasis"/>
    <w:uiPriority w:val="99"/>
    <w:rsid w:val="002A4154"/>
    <w:pPr>
      <w:widowControl w:val="0"/>
      <w:suppressLineNumbers/>
      <w:suppressAutoHyphens/>
      <w:spacing w:after="0" w:line="240" w:lineRule="auto"/>
    </w:pPr>
    <w:rPr>
      <w:rFonts w:ascii="Calibri" w:eastAsia="Calibri" w:hAnsi="Calibri" w:cs="Times New Roman"/>
      <w:sz w:val="24"/>
      <w:szCs w:val="24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87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873D1"/>
    <w:rPr>
      <w:rFonts w:ascii="Tahoma" w:hAnsi="Tahoma" w:cs="Tahoma"/>
      <w:sz w:val="16"/>
      <w:szCs w:val="16"/>
    </w:rPr>
  </w:style>
  <w:style w:type="paragraph" w:styleId="Betarp">
    <w:name w:val="No Spacing"/>
    <w:uiPriority w:val="1"/>
    <w:qFormat/>
    <w:rsid w:val="00A101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2454</Words>
  <Characters>1399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Pavaduotoja</dc:creator>
  <cp:lastModifiedBy>Pavaduotoja</cp:lastModifiedBy>
  <cp:revision>4</cp:revision>
  <cp:lastPrinted>2022-03-03T09:40:00Z</cp:lastPrinted>
  <dcterms:created xsi:type="dcterms:W3CDTF">2022-03-02T14:06:00Z</dcterms:created>
  <dcterms:modified xsi:type="dcterms:W3CDTF">2022-03-03T09:57:00Z</dcterms:modified>
</cp:coreProperties>
</file>